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2DC" w:rsidRPr="00606FBE" w:rsidRDefault="00BB3405" w:rsidP="00606FBE">
      <w:pPr>
        <w:jc w:val="center"/>
        <w:rPr>
          <w:rFonts w:ascii="Palatino Linotype" w:hAnsi="Palatino Linotype"/>
          <w:b/>
          <w:sz w:val="32"/>
          <w:szCs w:val="32"/>
          <w:u w:val="single"/>
        </w:rPr>
      </w:pPr>
      <w:r w:rsidRPr="00606FBE">
        <w:rPr>
          <w:rFonts w:ascii="Palatino Linotype" w:hAnsi="Palatino Linotype"/>
          <w:b/>
          <w:sz w:val="32"/>
          <w:szCs w:val="32"/>
          <w:u w:val="single"/>
        </w:rPr>
        <w:t>Instruction</w:t>
      </w:r>
      <w:r w:rsidR="00531710">
        <w:rPr>
          <w:rFonts w:ascii="Palatino Linotype" w:hAnsi="Palatino Linotype"/>
          <w:b/>
          <w:sz w:val="32"/>
          <w:szCs w:val="32"/>
          <w:u w:val="single"/>
        </w:rPr>
        <w:t>s</w:t>
      </w:r>
      <w:r w:rsidRPr="00606FBE">
        <w:rPr>
          <w:rFonts w:ascii="Palatino Linotype" w:hAnsi="Palatino Linotype"/>
          <w:b/>
          <w:sz w:val="32"/>
          <w:szCs w:val="32"/>
          <w:u w:val="single"/>
        </w:rPr>
        <w:t xml:space="preserve"> for Authors</w:t>
      </w:r>
    </w:p>
    <w:p w:rsidR="00BB3405" w:rsidRPr="00FB31EC" w:rsidRDefault="00BB3405" w:rsidP="00BB3405">
      <w:pPr>
        <w:jc w:val="both"/>
        <w:rPr>
          <w:rFonts w:ascii="Palatino Linotype" w:hAnsi="Palatino Linotype"/>
          <w:sz w:val="24"/>
          <w:szCs w:val="24"/>
        </w:rPr>
      </w:pPr>
      <w:r w:rsidRPr="00FB31EC">
        <w:rPr>
          <w:rFonts w:ascii="Palatino Linotype" w:hAnsi="Palatino Linotype"/>
          <w:sz w:val="24"/>
          <w:szCs w:val="24"/>
        </w:rPr>
        <w:t xml:space="preserve">The </w:t>
      </w:r>
      <w:r w:rsidR="007D6434">
        <w:rPr>
          <w:rFonts w:ascii="Palatino Linotype" w:hAnsi="Palatino Linotype"/>
          <w:sz w:val="24"/>
          <w:szCs w:val="24"/>
        </w:rPr>
        <w:t xml:space="preserve">Open </w:t>
      </w:r>
      <w:r w:rsidRPr="00FB31EC">
        <w:rPr>
          <w:rFonts w:ascii="Palatino Linotype" w:hAnsi="Palatino Linotype"/>
          <w:sz w:val="24"/>
          <w:szCs w:val="24"/>
        </w:rPr>
        <w:t>Journal of Clinical and Medical Case Reports consider for publication </w:t>
      </w:r>
      <w:r w:rsidRPr="00FB31EC">
        <w:rPr>
          <w:rFonts w:ascii="Palatino Linotype" w:hAnsi="Palatino Linotype"/>
          <w:b/>
          <w:bCs/>
          <w:i/>
          <w:sz w:val="24"/>
          <w:szCs w:val="24"/>
        </w:rPr>
        <w:t>case reports, case series, case studies and clinical images that fall under all clinical and medical disciplines</w:t>
      </w:r>
      <w:r w:rsidRPr="00FB31EC">
        <w:rPr>
          <w:rFonts w:ascii="Palatino Linotype" w:hAnsi="Palatino Linotype"/>
          <w:sz w:val="24"/>
          <w:szCs w:val="24"/>
        </w:rPr>
        <w:t> with the perceptive that neither the manuscript nor any part of its crucial substance, tables or figures have been published previously in either print form or electronically and are not considered by the Journal since it is against the Journal ethics. For more info see Plagiarism.</w:t>
      </w:r>
    </w:p>
    <w:p w:rsidR="00BB3405" w:rsidRPr="00FB31EC" w:rsidRDefault="00BB3405" w:rsidP="00BB3405">
      <w:pPr>
        <w:jc w:val="both"/>
        <w:rPr>
          <w:rFonts w:ascii="Palatino Linotype" w:hAnsi="Palatino Linotype"/>
          <w:sz w:val="24"/>
          <w:szCs w:val="24"/>
        </w:rPr>
      </w:pPr>
      <w:r w:rsidRPr="00FB31EC">
        <w:rPr>
          <w:rFonts w:ascii="Palatino Linotype" w:hAnsi="Palatino Linotype"/>
          <w:sz w:val="24"/>
          <w:szCs w:val="24"/>
        </w:rPr>
        <w:t>The manuscripts submitted must follow any of the below mentioned criteria:</w:t>
      </w:r>
    </w:p>
    <w:p w:rsidR="00BB3405" w:rsidRPr="00FB31EC" w:rsidRDefault="00BB3405" w:rsidP="00FB31EC">
      <w:pPr>
        <w:pStyle w:val="ListParagraph"/>
        <w:numPr>
          <w:ilvl w:val="0"/>
          <w:numId w:val="2"/>
        </w:numPr>
        <w:jc w:val="both"/>
        <w:rPr>
          <w:rFonts w:ascii="Palatino Linotype" w:hAnsi="Palatino Linotype"/>
          <w:sz w:val="24"/>
          <w:szCs w:val="24"/>
        </w:rPr>
      </w:pPr>
      <w:r w:rsidRPr="00FB31EC">
        <w:rPr>
          <w:rFonts w:ascii="Palatino Linotype" w:hAnsi="Palatino Linotype"/>
          <w:sz w:val="24"/>
          <w:szCs w:val="24"/>
        </w:rPr>
        <w:t>Cue of important clinical lesson</w:t>
      </w:r>
    </w:p>
    <w:p w:rsidR="00BB3405" w:rsidRPr="00FB31EC" w:rsidRDefault="00BB3405" w:rsidP="00FB31EC">
      <w:pPr>
        <w:pStyle w:val="ListParagraph"/>
        <w:numPr>
          <w:ilvl w:val="0"/>
          <w:numId w:val="2"/>
        </w:numPr>
        <w:jc w:val="both"/>
        <w:rPr>
          <w:rFonts w:ascii="Palatino Linotype" w:hAnsi="Palatino Linotype"/>
          <w:sz w:val="24"/>
          <w:szCs w:val="24"/>
        </w:rPr>
      </w:pPr>
      <w:r w:rsidRPr="00FB31EC">
        <w:rPr>
          <w:rFonts w:ascii="Palatino Linotype" w:hAnsi="Palatino Linotype"/>
          <w:sz w:val="24"/>
          <w:szCs w:val="24"/>
        </w:rPr>
        <w:t>Cases that shed novelty on the potential pathogenesis of a disease or an adverse effect</w:t>
      </w:r>
    </w:p>
    <w:p w:rsidR="00BB3405" w:rsidRPr="00FB31EC" w:rsidRDefault="00BB3405" w:rsidP="00FB31EC">
      <w:pPr>
        <w:pStyle w:val="ListParagraph"/>
        <w:numPr>
          <w:ilvl w:val="0"/>
          <w:numId w:val="2"/>
        </w:numPr>
        <w:jc w:val="both"/>
        <w:rPr>
          <w:rFonts w:ascii="Palatino Linotype" w:hAnsi="Palatino Linotype"/>
          <w:sz w:val="24"/>
          <w:szCs w:val="24"/>
        </w:rPr>
      </w:pPr>
      <w:r w:rsidRPr="00FB31EC">
        <w:rPr>
          <w:rFonts w:ascii="Palatino Linotype" w:hAnsi="Palatino Linotype"/>
          <w:sz w:val="24"/>
          <w:szCs w:val="24"/>
        </w:rPr>
        <w:t>Erudition from errors</w:t>
      </w:r>
    </w:p>
    <w:p w:rsidR="00BB3405" w:rsidRPr="00FB31EC" w:rsidRDefault="00BB3405" w:rsidP="00FB31EC">
      <w:pPr>
        <w:pStyle w:val="ListParagraph"/>
        <w:numPr>
          <w:ilvl w:val="0"/>
          <w:numId w:val="2"/>
        </w:numPr>
        <w:jc w:val="both"/>
        <w:rPr>
          <w:rFonts w:ascii="Palatino Linotype" w:hAnsi="Palatino Linotype"/>
          <w:sz w:val="24"/>
          <w:szCs w:val="24"/>
        </w:rPr>
      </w:pPr>
      <w:r w:rsidRPr="00FB31EC">
        <w:rPr>
          <w:rFonts w:ascii="Palatino Linotype" w:hAnsi="Palatino Linotype"/>
          <w:sz w:val="24"/>
          <w:szCs w:val="24"/>
        </w:rPr>
        <w:t>Unusual presentation of more common diseases/injury</w:t>
      </w:r>
    </w:p>
    <w:p w:rsidR="00BB3405" w:rsidRPr="00FB31EC" w:rsidRDefault="00BB3405" w:rsidP="00FB31EC">
      <w:pPr>
        <w:pStyle w:val="ListParagraph"/>
        <w:numPr>
          <w:ilvl w:val="0"/>
          <w:numId w:val="2"/>
        </w:numPr>
        <w:jc w:val="both"/>
        <w:rPr>
          <w:rFonts w:ascii="Palatino Linotype" w:hAnsi="Palatino Linotype"/>
          <w:sz w:val="24"/>
          <w:szCs w:val="24"/>
        </w:rPr>
      </w:pPr>
      <w:r w:rsidRPr="00FB31EC">
        <w:rPr>
          <w:rFonts w:ascii="Palatino Linotype" w:hAnsi="Palatino Linotype"/>
          <w:sz w:val="24"/>
          <w:szCs w:val="24"/>
        </w:rPr>
        <w:t>Myth detonated</w:t>
      </w:r>
    </w:p>
    <w:p w:rsidR="00BB3405" w:rsidRPr="00FB31EC" w:rsidRDefault="00BB3405" w:rsidP="00FB31EC">
      <w:pPr>
        <w:pStyle w:val="ListParagraph"/>
        <w:numPr>
          <w:ilvl w:val="0"/>
          <w:numId w:val="2"/>
        </w:numPr>
        <w:jc w:val="both"/>
        <w:rPr>
          <w:rFonts w:ascii="Palatino Linotype" w:hAnsi="Palatino Linotype"/>
          <w:sz w:val="24"/>
          <w:szCs w:val="24"/>
        </w:rPr>
      </w:pPr>
      <w:r w:rsidRPr="00FB31EC">
        <w:rPr>
          <w:rFonts w:ascii="Palatino Linotype" w:hAnsi="Palatino Linotype"/>
          <w:sz w:val="24"/>
          <w:szCs w:val="24"/>
        </w:rPr>
        <w:t>Rare disease symptoms</w:t>
      </w:r>
    </w:p>
    <w:p w:rsidR="00BB3405" w:rsidRPr="00FB31EC" w:rsidRDefault="00BB3405" w:rsidP="00FB31EC">
      <w:pPr>
        <w:pStyle w:val="ListParagraph"/>
        <w:numPr>
          <w:ilvl w:val="0"/>
          <w:numId w:val="2"/>
        </w:numPr>
        <w:jc w:val="both"/>
        <w:rPr>
          <w:rFonts w:ascii="Palatino Linotype" w:hAnsi="Palatino Linotype"/>
          <w:sz w:val="24"/>
          <w:szCs w:val="24"/>
        </w:rPr>
      </w:pPr>
      <w:r w:rsidRPr="00FB31EC">
        <w:rPr>
          <w:rFonts w:ascii="Palatino Linotype" w:hAnsi="Palatino Linotype"/>
          <w:sz w:val="24"/>
          <w:szCs w:val="24"/>
        </w:rPr>
        <w:t>New disease breakouts</w:t>
      </w:r>
    </w:p>
    <w:p w:rsidR="00BB3405" w:rsidRPr="00FB31EC" w:rsidRDefault="00BB3405" w:rsidP="00FB31EC">
      <w:pPr>
        <w:pStyle w:val="ListParagraph"/>
        <w:numPr>
          <w:ilvl w:val="0"/>
          <w:numId w:val="2"/>
        </w:numPr>
        <w:jc w:val="both"/>
        <w:rPr>
          <w:rFonts w:ascii="Palatino Linotype" w:hAnsi="Palatino Linotype"/>
          <w:sz w:val="24"/>
          <w:szCs w:val="24"/>
        </w:rPr>
      </w:pPr>
      <w:r w:rsidRPr="00FB31EC">
        <w:rPr>
          <w:rFonts w:ascii="Palatino Linotype" w:hAnsi="Palatino Linotype"/>
          <w:sz w:val="24"/>
          <w:szCs w:val="24"/>
        </w:rPr>
        <w:t>Pandemics/Epidemics possible risk factors</w:t>
      </w:r>
    </w:p>
    <w:p w:rsidR="00BB3405" w:rsidRPr="00FB31EC" w:rsidRDefault="00BB3405" w:rsidP="00FB31EC">
      <w:pPr>
        <w:pStyle w:val="ListParagraph"/>
        <w:numPr>
          <w:ilvl w:val="0"/>
          <w:numId w:val="2"/>
        </w:numPr>
        <w:jc w:val="both"/>
        <w:rPr>
          <w:rFonts w:ascii="Palatino Linotype" w:hAnsi="Palatino Linotype"/>
          <w:sz w:val="24"/>
          <w:szCs w:val="24"/>
        </w:rPr>
      </w:pPr>
      <w:r w:rsidRPr="00FB31EC">
        <w:rPr>
          <w:rFonts w:ascii="Palatino Linotype" w:hAnsi="Palatino Linotype"/>
          <w:sz w:val="24"/>
          <w:szCs w:val="24"/>
        </w:rPr>
        <w:t>Novel investigative procedure</w:t>
      </w:r>
    </w:p>
    <w:p w:rsidR="00BB3405" w:rsidRPr="00FB31EC" w:rsidRDefault="00BB3405" w:rsidP="00FB31EC">
      <w:pPr>
        <w:pStyle w:val="ListParagraph"/>
        <w:numPr>
          <w:ilvl w:val="0"/>
          <w:numId w:val="2"/>
        </w:numPr>
        <w:jc w:val="both"/>
        <w:rPr>
          <w:rFonts w:ascii="Palatino Linotype" w:hAnsi="Palatino Linotype"/>
          <w:sz w:val="24"/>
          <w:szCs w:val="24"/>
        </w:rPr>
      </w:pPr>
      <w:r w:rsidRPr="00FB31EC">
        <w:rPr>
          <w:rFonts w:ascii="Palatino Linotype" w:hAnsi="Palatino Linotype"/>
          <w:sz w:val="24"/>
          <w:szCs w:val="24"/>
        </w:rPr>
        <w:t>Novel management (new drug/intervention; established drug/procedure in new situation)</w:t>
      </w:r>
    </w:p>
    <w:p w:rsidR="00BB3405" w:rsidRPr="00FB31EC" w:rsidRDefault="00BB3405" w:rsidP="00FB31EC">
      <w:pPr>
        <w:pStyle w:val="ListParagraph"/>
        <w:numPr>
          <w:ilvl w:val="0"/>
          <w:numId w:val="2"/>
        </w:numPr>
        <w:jc w:val="both"/>
        <w:rPr>
          <w:rFonts w:ascii="Palatino Linotype" w:hAnsi="Palatino Linotype"/>
          <w:sz w:val="24"/>
          <w:szCs w:val="24"/>
        </w:rPr>
      </w:pPr>
      <w:r w:rsidRPr="00FB31EC">
        <w:rPr>
          <w:rFonts w:ascii="Palatino Linotype" w:hAnsi="Palatino Linotype"/>
          <w:sz w:val="24"/>
          <w:szCs w:val="24"/>
        </w:rPr>
        <w:t xml:space="preserve">Unusual </w:t>
      </w:r>
      <w:r w:rsidR="00FB31EC" w:rsidRPr="00FB31EC">
        <w:rPr>
          <w:rFonts w:ascii="Palatino Linotype" w:hAnsi="Palatino Linotype"/>
          <w:sz w:val="24"/>
          <w:szCs w:val="24"/>
        </w:rPr>
        <w:t>involvement</w:t>
      </w:r>
      <w:r w:rsidRPr="00FB31EC">
        <w:rPr>
          <w:rFonts w:ascii="Palatino Linotype" w:hAnsi="Palatino Linotype"/>
          <w:sz w:val="24"/>
          <w:szCs w:val="24"/>
        </w:rPr>
        <w:t xml:space="preserve"> of diseases/symptoms</w:t>
      </w:r>
    </w:p>
    <w:p w:rsidR="00BB3405" w:rsidRPr="00FB31EC" w:rsidRDefault="00FB31EC" w:rsidP="00FB31EC">
      <w:pPr>
        <w:pStyle w:val="ListParagraph"/>
        <w:numPr>
          <w:ilvl w:val="0"/>
          <w:numId w:val="2"/>
        </w:numPr>
        <w:jc w:val="both"/>
        <w:rPr>
          <w:rFonts w:ascii="Palatino Linotype" w:hAnsi="Palatino Linotype"/>
          <w:sz w:val="24"/>
          <w:szCs w:val="24"/>
        </w:rPr>
      </w:pPr>
      <w:r w:rsidRPr="00FB31EC">
        <w:rPr>
          <w:rFonts w:ascii="Palatino Linotype" w:hAnsi="Palatino Linotype"/>
          <w:sz w:val="24"/>
          <w:szCs w:val="24"/>
        </w:rPr>
        <w:t>Unpredicted</w:t>
      </w:r>
      <w:r w:rsidR="00BB3405" w:rsidRPr="00FB31EC">
        <w:rPr>
          <w:rFonts w:ascii="Palatino Linotype" w:hAnsi="Palatino Linotype"/>
          <w:sz w:val="24"/>
          <w:szCs w:val="24"/>
        </w:rPr>
        <w:t xml:space="preserve"> outcome (positive or negative) including adverse drug reactions</w:t>
      </w:r>
    </w:p>
    <w:p w:rsidR="00BB3405" w:rsidRPr="00FB31EC" w:rsidRDefault="00FB31EC" w:rsidP="00FB31EC">
      <w:pPr>
        <w:pStyle w:val="ListParagraph"/>
        <w:numPr>
          <w:ilvl w:val="0"/>
          <w:numId w:val="2"/>
        </w:numPr>
        <w:jc w:val="both"/>
        <w:rPr>
          <w:rFonts w:ascii="Palatino Linotype" w:hAnsi="Palatino Linotype"/>
          <w:sz w:val="24"/>
          <w:szCs w:val="24"/>
        </w:rPr>
      </w:pPr>
      <w:r w:rsidRPr="00FB31EC">
        <w:rPr>
          <w:rFonts w:ascii="Palatino Linotype" w:hAnsi="Palatino Linotype"/>
          <w:sz w:val="24"/>
          <w:szCs w:val="24"/>
        </w:rPr>
        <w:t>Universal</w:t>
      </w:r>
      <w:r w:rsidR="00BB3405" w:rsidRPr="00FB31EC">
        <w:rPr>
          <w:rFonts w:ascii="Palatino Linotype" w:hAnsi="Palatino Linotype"/>
          <w:sz w:val="24"/>
          <w:szCs w:val="24"/>
        </w:rPr>
        <w:t xml:space="preserve"> health </w:t>
      </w:r>
    </w:p>
    <w:p w:rsidR="00BB3405" w:rsidRPr="00FB31EC" w:rsidRDefault="00FB31EC" w:rsidP="00FB31EC">
      <w:pPr>
        <w:pStyle w:val="ListParagraph"/>
        <w:numPr>
          <w:ilvl w:val="0"/>
          <w:numId w:val="2"/>
        </w:numPr>
        <w:jc w:val="both"/>
        <w:rPr>
          <w:rFonts w:ascii="Palatino Linotype" w:hAnsi="Palatino Linotype"/>
          <w:sz w:val="24"/>
          <w:szCs w:val="24"/>
        </w:rPr>
      </w:pPr>
      <w:r w:rsidRPr="00FB31EC">
        <w:rPr>
          <w:rFonts w:ascii="Palatino Linotype" w:hAnsi="Palatino Linotype"/>
          <w:sz w:val="24"/>
          <w:szCs w:val="24"/>
        </w:rPr>
        <w:t>Clinical significance</w:t>
      </w:r>
    </w:p>
    <w:p w:rsidR="00BB3405" w:rsidRPr="00FB31EC" w:rsidRDefault="00FB31EC" w:rsidP="00FB31EC">
      <w:pPr>
        <w:pStyle w:val="ListParagraph"/>
        <w:numPr>
          <w:ilvl w:val="0"/>
          <w:numId w:val="2"/>
        </w:numPr>
        <w:jc w:val="both"/>
        <w:rPr>
          <w:rFonts w:ascii="Palatino Linotype" w:hAnsi="Palatino Linotype"/>
          <w:sz w:val="24"/>
          <w:szCs w:val="24"/>
        </w:rPr>
      </w:pPr>
      <w:r w:rsidRPr="00FB31EC">
        <w:rPr>
          <w:rFonts w:ascii="Palatino Linotype" w:hAnsi="Palatino Linotype"/>
          <w:sz w:val="24"/>
          <w:szCs w:val="24"/>
        </w:rPr>
        <w:t>Unpredicted</w:t>
      </w:r>
      <w:r w:rsidR="00BB3405" w:rsidRPr="00FB31EC">
        <w:rPr>
          <w:rFonts w:ascii="Palatino Linotype" w:hAnsi="Palatino Linotype"/>
          <w:sz w:val="24"/>
          <w:szCs w:val="24"/>
        </w:rPr>
        <w:t xml:space="preserve"> side effects or </w:t>
      </w:r>
      <w:r w:rsidRPr="00FB31EC">
        <w:rPr>
          <w:rFonts w:ascii="Palatino Linotype" w:hAnsi="Palatino Linotype"/>
          <w:sz w:val="24"/>
          <w:szCs w:val="24"/>
        </w:rPr>
        <w:t>unpleasant</w:t>
      </w:r>
      <w:r w:rsidR="00BB3405" w:rsidRPr="00FB31EC">
        <w:rPr>
          <w:rFonts w:ascii="Palatino Linotype" w:hAnsi="Palatino Linotype"/>
          <w:sz w:val="24"/>
          <w:szCs w:val="24"/>
        </w:rPr>
        <w:t xml:space="preserve"> interactions involving </w:t>
      </w:r>
      <w:r w:rsidRPr="00FB31EC">
        <w:rPr>
          <w:rFonts w:ascii="Palatino Linotype" w:hAnsi="Palatino Linotype"/>
          <w:sz w:val="24"/>
          <w:szCs w:val="24"/>
        </w:rPr>
        <w:t>drugs</w:t>
      </w:r>
    </w:p>
    <w:p w:rsidR="00BB3405" w:rsidRPr="00FB31EC" w:rsidRDefault="00FB31EC" w:rsidP="00FB31EC">
      <w:pPr>
        <w:pStyle w:val="ListParagraph"/>
        <w:numPr>
          <w:ilvl w:val="0"/>
          <w:numId w:val="2"/>
        </w:numPr>
        <w:jc w:val="both"/>
        <w:rPr>
          <w:rFonts w:ascii="Palatino Linotype" w:hAnsi="Palatino Linotype"/>
          <w:sz w:val="24"/>
          <w:szCs w:val="24"/>
        </w:rPr>
      </w:pPr>
      <w:r w:rsidRPr="00FB31EC">
        <w:rPr>
          <w:rFonts w:ascii="Palatino Linotype" w:hAnsi="Palatino Linotype"/>
          <w:sz w:val="24"/>
          <w:szCs w:val="24"/>
        </w:rPr>
        <w:t>Sudden, unexpected</w:t>
      </w:r>
      <w:r w:rsidR="00BB3405" w:rsidRPr="00FB31EC">
        <w:rPr>
          <w:rFonts w:ascii="Palatino Linotype" w:hAnsi="Palatino Linotype"/>
          <w:sz w:val="24"/>
          <w:szCs w:val="24"/>
        </w:rPr>
        <w:t xml:space="preserve"> or unusual presentations of a disease</w:t>
      </w:r>
    </w:p>
    <w:p w:rsidR="00BB3405" w:rsidRPr="00FB31EC" w:rsidRDefault="00BB3405" w:rsidP="00FB31EC">
      <w:pPr>
        <w:pStyle w:val="ListParagraph"/>
        <w:numPr>
          <w:ilvl w:val="0"/>
          <w:numId w:val="2"/>
        </w:numPr>
        <w:jc w:val="both"/>
        <w:rPr>
          <w:rFonts w:ascii="Palatino Linotype" w:hAnsi="Palatino Linotype"/>
          <w:sz w:val="24"/>
          <w:szCs w:val="24"/>
        </w:rPr>
      </w:pPr>
      <w:r w:rsidRPr="00FB31EC">
        <w:rPr>
          <w:rFonts w:ascii="Palatino Linotype" w:hAnsi="Palatino Linotype"/>
          <w:sz w:val="24"/>
          <w:szCs w:val="24"/>
        </w:rPr>
        <w:t xml:space="preserve">New </w:t>
      </w:r>
      <w:r w:rsidR="00FB31EC" w:rsidRPr="00FB31EC">
        <w:rPr>
          <w:rFonts w:ascii="Palatino Linotype" w:hAnsi="Palatino Linotype"/>
          <w:sz w:val="24"/>
          <w:szCs w:val="24"/>
        </w:rPr>
        <w:t>links</w:t>
      </w:r>
      <w:r w:rsidRPr="00FB31EC">
        <w:rPr>
          <w:rFonts w:ascii="Palatino Linotype" w:hAnsi="Palatino Linotype"/>
          <w:sz w:val="24"/>
          <w:szCs w:val="24"/>
        </w:rPr>
        <w:t xml:space="preserve"> or variations in disease processes</w:t>
      </w:r>
    </w:p>
    <w:p w:rsidR="00BB3405" w:rsidRDefault="008125E7" w:rsidP="008125E7">
      <w:pPr>
        <w:jc w:val="both"/>
        <w:rPr>
          <w:rFonts w:ascii="Palatino Linotype" w:hAnsi="Palatino Linotype"/>
          <w:b/>
          <w:sz w:val="24"/>
          <w:szCs w:val="24"/>
        </w:rPr>
      </w:pPr>
      <w:r w:rsidRPr="008125E7">
        <w:rPr>
          <w:rFonts w:ascii="Palatino Linotype" w:hAnsi="Palatino Linotype"/>
          <w:b/>
          <w:sz w:val="24"/>
          <w:szCs w:val="24"/>
        </w:rPr>
        <w:t>Manuscript formatting guidelines</w:t>
      </w:r>
    </w:p>
    <w:p w:rsidR="008125E7" w:rsidRDefault="008125E7" w:rsidP="008125E7">
      <w:pPr>
        <w:jc w:val="both"/>
        <w:rPr>
          <w:rFonts w:ascii="Palatino Linotype" w:hAnsi="Palatino Linotype"/>
          <w:sz w:val="24"/>
          <w:szCs w:val="24"/>
        </w:rPr>
      </w:pPr>
      <w:r w:rsidRPr="008125E7">
        <w:rPr>
          <w:rFonts w:ascii="Palatino Linotype" w:hAnsi="Palatino Linotype"/>
          <w:b/>
          <w:i/>
          <w:sz w:val="24"/>
          <w:szCs w:val="24"/>
        </w:rPr>
        <w:t>Note:</w:t>
      </w:r>
      <w:r>
        <w:rPr>
          <w:rFonts w:ascii="Palatino Linotype" w:hAnsi="Palatino Linotype"/>
          <w:sz w:val="24"/>
          <w:szCs w:val="24"/>
        </w:rPr>
        <w:t xml:space="preserve"> </w:t>
      </w:r>
      <w:r w:rsidRPr="008125E7">
        <w:rPr>
          <w:rFonts w:ascii="Palatino Linotype" w:hAnsi="Palatino Linotype"/>
          <w:sz w:val="24"/>
          <w:szCs w:val="24"/>
        </w:rPr>
        <w:t>There is no Page limit (or) Word limit (or) Figure/Table limit for the manuscripts submitted to the journal</w:t>
      </w:r>
    </w:p>
    <w:p w:rsidR="008125E7" w:rsidRPr="00CF2B4A" w:rsidRDefault="00CF2B4A" w:rsidP="008125E7">
      <w:pPr>
        <w:jc w:val="both"/>
        <w:rPr>
          <w:rFonts w:ascii="Palatino Linotype" w:hAnsi="Palatino Linotype"/>
          <w:b/>
          <w:sz w:val="24"/>
          <w:szCs w:val="24"/>
        </w:rPr>
      </w:pPr>
      <w:r w:rsidRPr="00CF2B4A">
        <w:rPr>
          <w:rFonts w:ascii="Palatino Linotype" w:hAnsi="Palatino Linotype"/>
          <w:b/>
          <w:sz w:val="24"/>
          <w:szCs w:val="24"/>
        </w:rPr>
        <w:t>Manuscript Structure</w:t>
      </w:r>
    </w:p>
    <w:p w:rsidR="008125E7" w:rsidRDefault="008125E7" w:rsidP="008125E7">
      <w:pPr>
        <w:jc w:val="both"/>
        <w:rPr>
          <w:rFonts w:ascii="Palatino Linotype" w:hAnsi="Palatino Linotype"/>
          <w:b/>
          <w:sz w:val="24"/>
          <w:szCs w:val="24"/>
        </w:rPr>
      </w:pPr>
    </w:p>
    <w:p w:rsidR="00CF2B4A" w:rsidRPr="00CF2B4A" w:rsidRDefault="00CF2B4A" w:rsidP="008125E7">
      <w:pPr>
        <w:jc w:val="both"/>
        <w:rPr>
          <w:rFonts w:ascii="Palatino Linotype" w:hAnsi="Palatino Linotype"/>
          <w:b/>
          <w:i/>
          <w:sz w:val="24"/>
          <w:szCs w:val="24"/>
        </w:rPr>
      </w:pPr>
      <w:r w:rsidRPr="00CF2B4A">
        <w:rPr>
          <w:rFonts w:ascii="Palatino Linotype" w:hAnsi="Palatino Linotype"/>
          <w:b/>
          <w:i/>
          <w:sz w:val="24"/>
          <w:szCs w:val="24"/>
        </w:rPr>
        <w:t>Common details for all manuscript types</w:t>
      </w:r>
    </w:p>
    <w:p w:rsidR="00CF2B4A" w:rsidRDefault="00CF2B4A" w:rsidP="008125E7">
      <w:pPr>
        <w:jc w:val="both"/>
        <w:rPr>
          <w:rFonts w:ascii="Palatino Linotype" w:hAnsi="Palatino Linotype"/>
          <w:sz w:val="24"/>
          <w:szCs w:val="24"/>
        </w:rPr>
      </w:pPr>
      <w:r>
        <w:rPr>
          <w:rFonts w:ascii="Palatino Linotype" w:hAnsi="Palatino Linotype"/>
          <w:sz w:val="24"/>
          <w:szCs w:val="24"/>
        </w:rPr>
        <w:t>Title</w:t>
      </w:r>
    </w:p>
    <w:p w:rsidR="00CF2B4A" w:rsidRDefault="00CF2B4A" w:rsidP="008125E7">
      <w:pPr>
        <w:jc w:val="both"/>
        <w:rPr>
          <w:rFonts w:ascii="Palatino Linotype" w:hAnsi="Palatino Linotype"/>
          <w:sz w:val="24"/>
          <w:szCs w:val="24"/>
        </w:rPr>
      </w:pPr>
      <w:r>
        <w:rPr>
          <w:rFonts w:ascii="Palatino Linotype" w:hAnsi="Palatino Linotype"/>
          <w:sz w:val="24"/>
          <w:szCs w:val="24"/>
        </w:rPr>
        <w:t>Authors and affiliations</w:t>
      </w:r>
    </w:p>
    <w:p w:rsidR="00CF2B4A" w:rsidRDefault="00CF2B4A" w:rsidP="008125E7">
      <w:pPr>
        <w:jc w:val="both"/>
        <w:rPr>
          <w:rFonts w:ascii="Palatino Linotype" w:hAnsi="Palatino Linotype"/>
          <w:sz w:val="24"/>
          <w:szCs w:val="24"/>
        </w:rPr>
      </w:pPr>
      <w:r>
        <w:rPr>
          <w:rFonts w:ascii="Palatino Linotype" w:hAnsi="Palatino Linotype"/>
          <w:sz w:val="24"/>
          <w:szCs w:val="24"/>
        </w:rPr>
        <w:t>Corresponding author details</w:t>
      </w:r>
    </w:p>
    <w:p w:rsidR="00CF2B4A" w:rsidRPr="00CF2B4A" w:rsidRDefault="00CF2B4A" w:rsidP="008125E7">
      <w:pPr>
        <w:jc w:val="both"/>
        <w:rPr>
          <w:rFonts w:ascii="Palatino Linotype" w:hAnsi="Palatino Linotype"/>
          <w:b/>
          <w:i/>
          <w:sz w:val="24"/>
          <w:szCs w:val="24"/>
        </w:rPr>
      </w:pPr>
      <w:r w:rsidRPr="00CF2B4A">
        <w:rPr>
          <w:rFonts w:ascii="Palatino Linotype" w:hAnsi="Palatino Linotype"/>
          <w:b/>
          <w:i/>
          <w:sz w:val="24"/>
          <w:szCs w:val="24"/>
        </w:rPr>
        <w:t>Manuscript Structure</w:t>
      </w:r>
    </w:p>
    <w:p w:rsidR="00CF2B4A" w:rsidRPr="00CF2B4A" w:rsidRDefault="00CF2B4A" w:rsidP="008125E7">
      <w:pPr>
        <w:jc w:val="both"/>
        <w:rPr>
          <w:rFonts w:ascii="Palatino Linotype" w:hAnsi="Palatino Linotype"/>
          <w:sz w:val="24"/>
          <w:szCs w:val="24"/>
        </w:rPr>
      </w:pPr>
      <w:r w:rsidRPr="00CF2B4A">
        <w:rPr>
          <w:rFonts w:ascii="Palatino Linotype" w:hAnsi="Palatino Linotype"/>
          <w:sz w:val="24"/>
          <w:szCs w:val="24"/>
        </w:rPr>
        <w:t>Abstract</w:t>
      </w:r>
    </w:p>
    <w:p w:rsidR="00CF2B4A" w:rsidRPr="00CF2B4A" w:rsidRDefault="00CF2B4A" w:rsidP="008125E7">
      <w:pPr>
        <w:jc w:val="both"/>
        <w:rPr>
          <w:rFonts w:ascii="Palatino Linotype" w:hAnsi="Palatino Linotype"/>
          <w:sz w:val="24"/>
          <w:szCs w:val="24"/>
        </w:rPr>
      </w:pPr>
      <w:r w:rsidRPr="00CF2B4A">
        <w:rPr>
          <w:rFonts w:ascii="Palatino Linotype" w:hAnsi="Palatino Linotype"/>
          <w:sz w:val="24"/>
          <w:szCs w:val="24"/>
        </w:rPr>
        <w:t>Keywords</w:t>
      </w:r>
    </w:p>
    <w:p w:rsidR="00CF2B4A" w:rsidRPr="00CF2B4A" w:rsidRDefault="00CF2B4A" w:rsidP="008125E7">
      <w:pPr>
        <w:jc w:val="both"/>
        <w:rPr>
          <w:rFonts w:ascii="Palatino Linotype" w:hAnsi="Palatino Linotype"/>
          <w:sz w:val="24"/>
          <w:szCs w:val="24"/>
        </w:rPr>
      </w:pPr>
      <w:r w:rsidRPr="00CF2B4A">
        <w:rPr>
          <w:rFonts w:ascii="Palatino Linotype" w:hAnsi="Palatino Linotype"/>
          <w:sz w:val="24"/>
          <w:szCs w:val="24"/>
        </w:rPr>
        <w:t>Introduction/Background</w:t>
      </w:r>
    </w:p>
    <w:p w:rsidR="00CF2B4A" w:rsidRPr="00CF2B4A" w:rsidRDefault="00CF2B4A" w:rsidP="008125E7">
      <w:pPr>
        <w:jc w:val="both"/>
        <w:rPr>
          <w:rFonts w:ascii="Palatino Linotype" w:hAnsi="Palatino Linotype"/>
          <w:sz w:val="24"/>
          <w:szCs w:val="24"/>
        </w:rPr>
      </w:pPr>
      <w:r w:rsidRPr="00CF2B4A">
        <w:rPr>
          <w:rFonts w:ascii="Palatino Linotype" w:hAnsi="Palatino Linotype"/>
          <w:sz w:val="24"/>
          <w:szCs w:val="24"/>
        </w:rPr>
        <w:t>Case Presentation (case report)/Case study (case study)/ Series followed by headings and subheadings (case series)</w:t>
      </w:r>
    </w:p>
    <w:p w:rsidR="00CF2B4A" w:rsidRPr="00CF2B4A" w:rsidRDefault="00CF2B4A" w:rsidP="008125E7">
      <w:pPr>
        <w:jc w:val="both"/>
        <w:rPr>
          <w:rFonts w:ascii="Palatino Linotype" w:hAnsi="Palatino Linotype"/>
          <w:sz w:val="24"/>
          <w:szCs w:val="24"/>
        </w:rPr>
      </w:pPr>
      <w:r w:rsidRPr="00CF2B4A">
        <w:rPr>
          <w:rFonts w:ascii="Palatino Linotype" w:hAnsi="Palatino Linotype"/>
          <w:sz w:val="24"/>
          <w:szCs w:val="24"/>
        </w:rPr>
        <w:t>Discussion/Conclusion</w:t>
      </w:r>
    </w:p>
    <w:p w:rsidR="00CF2B4A" w:rsidRDefault="00CF2B4A" w:rsidP="008125E7">
      <w:pPr>
        <w:jc w:val="both"/>
        <w:rPr>
          <w:rFonts w:ascii="Palatino Linotype" w:hAnsi="Palatino Linotype"/>
          <w:sz w:val="24"/>
          <w:szCs w:val="24"/>
        </w:rPr>
      </w:pPr>
      <w:r w:rsidRPr="00CF2B4A">
        <w:rPr>
          <w:rFonts w:ascii="Palatino Linotype" w:hAnsi="Palatino Linotype"/>
          <w:sz w:val="24"/>
          <w:szCs w:val="24"/>
        </w:rPr>
        <w:t>Acknowledgements</w:t>
      </w:r>
    </w:p>
    <w:p w:rsidR="00E845F6" w:rsidRDefault="00E845F6" w:rsidP="008125E7">
      <w:pPr>
        <w:jc w:val="both"/>
        <w:rPr>
          <w:rFonts w:ascii="Palatino Linotype" w:hAnsi="Palatino Linotype"/>
          <w:sz w:val="24"/>
          <w:szCs w:val="24"/>
        </w:rPr>
      </w:pPr>
      <w:r>
        <w:rPr>
          <w:rFonts w:ascii="Palatino Linotype" w:hAnsi="Palatino Linotype"/>
          <w:sz w:val="24"/>
          <w:szCs w:val="24"/>
        </w:rPr>
        <w:t>References</w:t>
      </w:r>
    </w:p>
    <w:p w:rsidR="00E845F6" w:rsidRPr="00CF2B4A" w:rsidRDefault="00E845F6" w:rsidP="008125E7">
      <w:pPr>
        <w:jc w:val="both"/>
        <w:rPr>
          <w:rFonts w:ascii="Palatino Linotype" w:hAnsi="Palatino Linotype"/>
          <w:sz w:val="24"/>
          <w:szCs w:val="24"/>
        </w:rPr>
      </w:pPr>
    </w:p>
    <w:p w:rsidR="00CF2B4A" w:rsidRDefault="00CF2B4A" w:rsidP="008125E7">
      <w:pPr>
        <w:jc w:val="both"/>
        <w:rPr>
          <w:rFonts w:ascii="Palatino Linotype" w:hAnsi="Palatino Linotype"/>
          <w:i/>
          <w:sz w:val="24"/>
          <w:szCs w:val="24"/>
        </w:rPr>
      </w:pPr>
      <w:r w:rsidRPr="00CF2B4A">
        <w:rPr>
          <w:rFonts w:ascii="Palatino Linotype" w:hAnsi="Palatino Linotype"/>
          <w:b/>
          <w:i/>
          <w:sz w:val="24"/>
          <w:szCs w:val="24"/>
        </w:rPr>
        <w:t xml:space="preserve">Note: </w:t>
      </w:r>
      <w:r w:rsidRPr="00CF2B4A">
        <w:rPr>
          <w:rFonts w:ascii="Palatino Linotype" w:hAnsi="Palatino Linotype"/>
          <w:i/>
          <w:sz w:val="24"/>
          <w:szCs w:val="24"/>
        </w:rPr>
        <w:t>For Clinical Image the above mentioned structure is not needed, just description of the image in one or two short paragraphs will be enough.</w:t>
      </w:r>
    </w:p>
    <w:p w:rsidR="00E845F6" w:rsidRPr="00E56549" w:rsidRDefault="00E56549" w:rsidP="008125E7">
      <w:pPr>
        <w:jc w:val="both"/>
        <w:rPr>
          <w:rFonts w:ascii="Palatino Linotype" w:hAnsi="Palatino Linotype"/>
          <w:sz w:val="24"/>
          <w:szCs w:val="24"/>
        </w:rPr>
      </w:pPr>
      <w:r>
        <w:rPr>
          <w:rFonts w:ascii="Palatino Linotype" w:hAnsi="Palatino Linotype"/>
          <w:b/>
          <w:sz w:val="24"/>
          <w:szCs w:val="24"/>
        </w:rPr>
        <w:t xml:space="preserve">Title: </w:t>
      </w:r>
      <w:r w:rsidRPr="00E56549">
        <w:rPr>
          <w:rFonts w:ascii="Palatino Linotype" w:hAnsi="Palatino Linotype"/>
          <w:sz w:val="24"/>
          <w:szCs w:val="24"/>
        </w:rPr>
        <w:t>Title should be short and must describe the content properly</w:t>
      </w:r>
    </w:p>
    <w:p w:rsidR="00E56549" w:rsidRPr="00E56549" w:rsidRDefault="00E56549" w:rsidP="008125E7">
      <w:pPr>
        <w:jc w:val="both"/>
        <w:rPr>
          <w:rFonts w:ascii="Palatino Linotype" w:hAnsi="Palatino Linotype"/>
          <w:sz w:val="24"/>
          <w:szCs w:val="24"/>
        </w:rPr>
      </w:pPr>
      <w:r w:rsidRPr="00E56549">
        <w:rPr>
          <w:rFonts w:ascii="Palatino Linotype" w:hAnsi="Palatino Linotype"/>
          <w:sz w:val="24"/>
          <w:szCs w:val="24"/>
        </w:rPr>
        <w:t xml:space="preserve">The Alignment must be </w:t>
      </w:r>
      <w:r w:rsidR="0098269F" w:rsidRPr="00E56549">
        <w:rPr>
          <w:rFonts w:ascii="Palatino Linotype" w:hAnsi="Palatino Linotype"/>
          <w:sz w:val="24"/>
          <w:szCs w:val="24"/>
        </w:rPr>
        <w:t>centered</w:t>
      </w:r>
      <w:r w:rsidRPr="00E56549">
        <w:rPr>
          <w:rFonts w:ascii="Palatino Linotype" w:hAnsi="Palatino Linotype"/>
          <w:sz w:val="24"/>
          <w:szCs w:val="24"/>
        </w:rPr>
        <w:t>, Font 15 Palatino Linotype</w:t>
      </w:r>
    </w:p>
    <w:p w:rsidR="00E56549" w:rsidRPr="00E56549" w:rsidRDefault="00E56549" w:rsidP="008125E7">
      <w:pPr>
        <w:jc w:val="both"/>
        <w:rPr>
          <w:rFonts w:ascii="Palatino Linotype" w:hAnsi="Palatino Linotype"/>
          <w:sz w:val="24"/>
          <w:szCs w:val="24"/>
        </w:rPr>
      </w:pPr>
      <w:r w:rsidRPr="00E56549">
        <w:rPr>
          <w:rFonts w:ascii="Palatino Linotype" w:hAnsi="Palatino Linotype"/>
          <w:sz w:val="24"/>
          <w:szCs w:val="24"/>
        </w:rPr>
        <w:t xml:space="preserve">Author details must be listed along with 1, 2, </w:t>
      </w:r>
      <w:r w:rsidR="0098269F" w:rsidRPr="00E56549">
        <w:rPr>
          <w:rFonts w:ascii="Palatino Linotype" w:hAnsi="Palatino Linotype"/>
          <w:sz w:val="24"/>
          <w:szCs w:val="24"/>
        </w:rPr>
        <w:t>and 3</w:t>
      </w:r>
      <w:r w:rsidRPr="00E56549">
        <w:rPr>
          <w:rFonts w:ascii="Palatino Linotype" w:hAnsi="Palatino Linotype"/>
          <w:sz w:val="24"/>
          <w:szCs w:val="24"/>
        </w:rPr>
        <w:t xml:space="preserve"> based upon the number of different affiliations</w:t>
      </w:r>
    </w:p>
    <w:p w:rsidR="00E56549" w:rsidRPr="00E56549" w:rsidRDefault="00E56549" w:rsidP="008125E7">
      <w:pPr>
        <w:jc w:val="both"/>
        <w:rPr>
          <w:rFonts w:ascii="Palatino Linotype" w:hAnsi="Palatino Linotype"/>
          <w:sz w:val="24"/>
          <w:szCs w:val="24"/>
        </w:rPr>
      </w:pPr>
      <w:r w:rsidRPr="00E56549">
        <w:rPr>
          <w:rFonts w:ascii="Palatino Linotype" w:hAnsi="Palatino Linotype"/>
          <w:sz w:val="24"/>
          <w:szCs w:val="24"/>
        </w:rPr>
        <w:t>Author Affiliations must be listed in the order Department, University and Country</w:t>
      </w:r>
    </w:p>
    <w:p w:rsidR="00E56549" w:rsidRDefault="00E56549" w:rsidP="008125E7">
      <w:pPr>
        <w:jc w:val="both"/>
        <w:rPr>
          <w:rFonts w:ascii="Palatino Linotype" w:hAnsi="Palatino Linotype"/>
          <w:b/>
          <w:sz w:val="24"/>
          <w:szCs w:val="24"/>
          <w:vertAlign w:val="superscript"/>
        </w:rPr>
      </w:pPr>
      <w:r>
        <w:rPr>
          <w:rFonts w:ascii="Palatino Linotype" w:hAnsi="Palatino Linotype"/>
          <w:b/>
          <w:sz w:val="24"/>
          <w:szCs w:val="24"/>
        </w:rPr>
        <w:t>Eg: Freeman Hanker</w:t>
      </w:r>
      <w:r w:rsidRPr="00E56549">
        <w:rPr>
          <w:rFonts w:ascii="Palatino Linotype" w:hAnsi="Palatino Linotype"/>
          <w:b/>
          <w:sz w:val="24"/>
          <w:szCs w:val="24"/>
          <w:vertAlign w:val="superscript"/>
        </w:rPr>
        <w:t>1</w:t>
      </w:r>
      <w:r>
        <w:rPr>
          <w:rFonts w:ascii="Palatino Linotype" w:hAnsi="Palatino Linotype"/>
          <w:b/>
          <w:sz w:val="24"/>
          <w:szCs w:val="24"/>
        </w:rPr>
        <w:t>, Joel Hocker</w:t>
      </w:r>
      <w:r w:rsidRPr="00E56549">
        <w:rPr>
          <w:rFonts w:ascii="Palatino Linotype" w:hAnsi="Palatino Linotype"/>
          <w:b/>
          <w:sz w:val="24"/>
          <w:szCs w:val="24"/>
          <w:vertAlign w:val="superscript"/>
        </w:rPr>
        <w:t>2</w:t>
      </w:r>
      <w:r>
        <w:rPr>
          <w:rFonts w:ascii="Palatino Linotype" w:hAnsi="Palatino Linotype"/>
          <w:b/>
          <w:sz w:val="24"/>
          <w:szCs w:val="24"/>
        </w:rPr>
        <w:t>, Falset Kriner</w:t>
      </w:r>
      <w:r w:rsidRPr="00E56549">
        <w:rPr>
          <w:rFonts w:ascii="Palatino Linotype" w:hAnsi="Palatino Linotype"/>
          <w:b/>
          <w:sz w:val="24"/>
          <w:szCs w:val="24"/>
          <w:vertAlign w:val="superscript"/>
        </w:rPr>
        <w:t>1</w:t>
      </w:r>
      <w:r>
        <w:rPr>
          <w:rFonts w:ascii="Palatino Linotype" w:hAnsi="Palatino Linotype"/>
          <w:b/>
          <w:sz w:val="24"/>
          <w:szCs w:val="24"/>
        </w:rPr>
        <w:t xml:space="preserve"> and Soleman Hoff</w:t>
      </w:r>
      <w:r w:rsidRPr="00E56549">
        <w:rPr>
          <w:rFonts w:ascii="Palatino Linotype" w:hAnsi="Palatino Linotype"/>
          <w:b/>
          <w:sz w:val="24"/>
          <w:szCs w:val="24"/>
          <w:vertAlign w:val="superscript"/>
        </w:rPr>
        <w:t>3</w:t>
      </w:r>
    </w:p>
    <w:p w:rsidR="00E56549" w:rsidRPr="00E56549" w:rsidRDefault="00E56549" w:rsidP="008125E7">
      <w:pPr>
        <w:jc w:val="both"/>
        <w:rPr>
          <w:rFonts w:ascii="Palatino Linotype" w:hAnsi="Palatino Linotype"/>
          <w:sz w:val="24"/>
          <w:szCs w:val="24"/>
        </w:rPr>
      </w:pPr>
      <w:r w:rsidRPr="00E56549">
        <w:rPr>
          <w:rFonts w:ascii="Palatino Linotype" w:hAnsi="Palatino Linotype"/>
          <w:sz w:val="24"/>
          <w:szCs w:val="24"/>
          <w:vertAlign w:val="superscript"/>
        </w:rPr>
        <w:t>1</w:t>
      </w:r>
      <w:r w:rsidRPr="00E56549">
        <w:rPr>
          <w:rFonts w:ascii="Palatino Linotype" w:hAnsi="Palatino Linotype"/>
          <w:sz w:val="24"/>
          <w:szCs w:val="24"/>
        </w:rPr>
        <w:t>Department of Critical Care, University of Washington, USA</w:t>
      </w:r>
    </w:p>
    <w:p w:rsidR="00E56549" w:rsidRPr="00E56549" w:rsidRDefault="00E56549" w:rsidP="008125E7">
      <w:pPr>
        <w:jc w:val="both"/>
        <w:rPr>
          <w:rFonts w:ascii="Palatino Linotype" w:hAnsi="Palatino Linotype"/>
          <w:sz w:val="24"/>
          <w:szCs w:val="24"/>
        </w:rPr>
      </w:pPr>
      <w:r w:rsidRPr="00E56549">
        <w:rPr>
          <w:rFonts w:ascii="Palatino Linotype" w:hAnsi="Palatino Linotype"/>
          <w:sz w:val="24"/>
          <w:szCs w:val="24"/>
          <w:vertAlign w:val="superscript"/>
        </w:rPr>
        <w:lastRenderedPageBreak/>
        <w:t>2</w:t>
      </w:r>
      <w:r w:rsidRPr="00E56549">
        <w:rPr>
          <w:rFonts w:ascii="Palatino Linotype" w:hAnsi="Palatino Linotype"/>
          <w:sz w:val="24"/>
          <w:szCs w:val="24"/>
        </w:rPr>
        <w:t>Department of Clinical Pulmonology, University of Washington, USA</w:t>
      </w:r>
    </w:p>
    <w:p w:rsidR="00E56549" w:rsidRDefault="00E56549" w:rsidP="008125E7">
      <w:pPr>
        <w:jc w:val="both"/>
        <w:rPr>
          <w:rFonts w:ascii="Palatino Linotype" w:hAnsi="Palatino Linotype"/>
          <w:sz w:val="24"/>
          <w:szCs w:val="24"/>
        </w:rPr>
      </w:pPr>
      <w:r w:rsidRPr="00E56549">
        <w:rPr>
          <w:rFonts w:ascii="Palatino Linotype" w:hAnsi="Palatino Linotype"/>
          <w:sz w:val="24"/>
          <w:szCs w:val="24"/>
          <w:vertAlign w:val="superscript"/>
        </w:rPr>
        <w:t>3</w:t>
      </w:r>
      <w:r w:rsidRPr="00E56549">
        <w:rPr>
          <w:rFonts w:ascii="Palatino Linotype" w:hAnsi="Palatino Linotype"/>
          <w:sz w:val="24"/>
          <w:szCs w:val="24"/>
        </w:rPr>
        <w:t>Department of Internal Medicine, University of Texas, USA</w:t>
      </w:r>
    </w:p>
    <w:p w:rsidR="00E56549" w:rsidRDefault="00E56549" w:rsidP="008125E7">
      <w:pPr>
        <w:jc w:val="both"/>
        <w:rPr>
          <w:rFonts w:ascii="Palatino Linotype" w:hAnsi="Palatino Linotype"/>
          <w:sz w:val="24"/>
          <w:szCs w:val="24"/>
        </w:rPr>
      </w:pPr>
      <w:r>
        <w:rPr>
          <w:rFonts w:ascii="Palatino Linotype" w:hAnsi="Palatino Linotype"/>
          <w:sz w:val="24"/>
          <w:szCs w:val="24"/>
        </w:rPr>
        <w:t xml:space="preserve">The Alignment must be left/justified and the font of the authors will be bold 12 Palatino Linotype </w:t>
      </w:r>
    </w:p>
    <w:p w:rsidR="00E56549" w:rsidRDefault="00E56549" w:rsidP="008125E7">
      <w:pPr>
        <w:jc w:val="both"/>
        <w:rPr>
          <w:rFonts w:ascii="Palatino Linotype" w:hAnsi="Palatino Linotype"/>
          <w:sz w:val="24"/>
          <w:szCs w:val="24"/>
        </w:rPr>
      </w:pPr>
      <w:r>
        <w:rPr>
          <w:rFonts w:ascii="Palatino Linotype" w:hAnsi="Palatino Linotype"/>
          <w:sz w:val="24"/>
          <w:szCs w:val="24"/>
        </w:rPr>
        <w:t>Author affiliations font normal 11 Palatino Linotype</w:t>
      </w:r>
    </w:p>
    <w:p w:rsidR="00E56549" w:rsidRDefault="00E56549" w:rsidP="008125E7">
      <w:pPr>
        <w:jc w:val="both"/>
        <w:rPr>
          <w:rFonts w:ascii="Palatino Linotype" w:hAnsi="Palatino Linotype"/>
          <w:b/>
          <w:sz w:val="24"/>
          <w:szCs w:val="24"/>
        </w:rPr>
      </w:pPr>
      <w:r>
        <w:rPr>
          <w:rFonts w:ascii="Palatino Linotype" w:hAnsi="Palatino Linotype"/>
          <w:b/>
          <w:sz w:val="24"/>
          <w:szCs w:val="24"/>
        </w:rPr>
        <w:t xml:space="preserve">For all the text listed below: </w:t>
      </w:r>
      <w:r w:rsidRPr="00E56549">
        <w:rPr>
          <w:rFonts w:ascii="Palatino Linotype" w:hAnsi="Palatino Linotype"/>
          <w:sz w:val="24"/>
          <w:szCs w:val="24"/>
        </w:rPr>
        <w:t>Font 10 Justified Palatino Linotype</w:t>
      </w:r>
    </w:p>
    <w:p w:rsidR="00E56549" w:rsidRDefault="00E56549" w:rsidP="008125E7">
      <w:pPr>
        <w:jc w:val="both"/>
        <w:rPr>
          <w:rFonts w:ascii="Palatino Linotype" w:hAnsi="Palatino Linotype"/>
          <w:sz w:val="24"/>
          <w:szCs w:val="24"/>
        </w:rPr>
      </w:pPr>
      <w:r w:rsidRPr="00E56549">
        <w:rPr>
          <w:rFonts w:ascii="Palatino Linotype" w:hAnsi="Palatino Linotype"/>
          <w:b/>
          <w:sz w:val="24"/>
          <w:szCs w:val="24"/>
        </w:rPr>
        <w:t>Abstract</w:t>
      </w:r>
      <w:r>
        <w:rPr>
          <w:rFonts w:ascii="Palatino Linotype" w:hAnsi="Palatino Linotype"/>
          <w:b/>
          <w:sz w:val="24"/>
          <w:szCs w:val="24"/>
        </w:rPr>
        <w:t xml:space="preserve">: </w:t>
      </w:r>
    </w:p>
    <w:p w:rsidR="00E56549" w:rsidRDefault="00E56549" w:rsidP="008125E7">
      <w:pPr>
        <w:jc w:val="both"/>
        <w:rPr>
          <w:rFonts w:ascii="Palatino Linotype" w:hAnsi="Palatino Linotype"/>
          <w:sz w:val="24"/>
          <w:szCs w:val="24"/>
        </w:rPr>
      </w:pPr>
      <w:r>
        <w:rPr>
          <w:rFonts w:ascii="Palatino Linotype" w:hAnsi="Palatino Linotype"/>
          <w:sz w:val="24"/>
          <w:szCs w:val="24"/>
        </w:rPr>
        <w:t>Abstract must summarize the case and its significant findings. Abstract must be free from citations</w:t>
      </w:r>
    </w:p>
    <w:p w:rsidR="00E56549" w:rsidRDefault="00E56549" w:rsidP="008125E7">
      <w:pPr>
        <w:jc w:val="both"/>
        <w:rPr>
          <w:rFonts w:ascii="Palatino Linotype" w:hAnsi="Palatino Linotype"/>
          <w:b/>
          <w:sz w:val="24"/>
          <w:szCs w:val="24"/>
        </w:rPr>
      </w:pPr>
      <w:r w:rsidRPr="00E56549">
        <w:rPr>
          <w:rFonts w:ascii="Palatino Linotype" w:hAnsi="Palatino Linotype"/>
          <w:b/>
          <w:sz w:val="24"/>
          <w:szCs w:val="24"/>
        </w:rPr>
        <w:t xml:space="preserve">Keywords: </w:t>
      </w:r>
    </w:p>
    <w:p w:rsidR="00E56549" w:rsidRDefault="00E56549" w:rsidP="008125E7">
      <w:pPr>
        <w:jc w:val="both"/>
        <w:rPr>
          <w:rFonts w:ascii="Palatino Linotype" w:hAnsi="Palatino Linotype"/>
          <w:sz w:val="24"/>
          <w:szCs w:val="24"/>
        </w:rPr>
      </w:pPr>
      <w:r>
        <w:rPr>
          <w:rFonts w:ascii="Palatino Linotype" w:hAnsi="Palatino Linotype"/>
          <w:sz w:val="24"/>
          <w:szCs w:val="24"/>
        </w:rPr>
        <w:t>4-7 Keywords may be mentioned</w:t>
      </w:r>
    </w:p>
    <w:p w:rsidR="00E56549" w:rsidRPr="00E56549" w:rsidRDefault="00E56549" w:rsidP="008125E7">
      <w:pPr>
        <w:jc w:val="both"/>
        <w:rPr>
          <w:rFonts w:ascii="Palatino Linotype" w:hAnsi="Palatino Linotype"/>
          <w:b/>
          <w:sz w:val="24"/>
          <w:szCs w:val="24"/>
        </w:rPr>
      </w:pPr>
      <w:r w:rsidRPr="00E56549">
        <w:rPr>
          <w:rFonts w:ascii="Palatino Linotype" w:hAnsi="Palatino Linotype"/>
          <w:b/>
          <w:sz w:val="24"/>
          <w:szCs w:val="24"/>
        </w:rPr>
        <w:t>Abbreviations:</w:t>
      </w:r>
    </w:p>
    <w:p w:rsidR="00E56549" w:rsidRDefault="00E56549" w:rsidP="008125E7">
      <w:pPr>
        <w:jc w:val="both"/>
        <w:rPr>
          <w:rFonts w:ascii="Palatino Linotype" w:hAnsi="Palatino Linotype"/>
          <w:sz w:val="24"/>
          <w:szCs w:val="24"/>
        </w:rPr>
      </w:pPr>
      <w:r>
        <w:rPr>
          <w:rFonts w:ascii="Palatino Linotype" w:hAnsi="Palatino Linotype"/>
          <w:sz w:val="24"/>
          <w:szCs w:val="24"/>
        </w:rPr>
        <w:t>If any Abbreviations are used they must be mentioned under this subtitle</w:t>
      </w:r>
    </w:p>
    <w:p w:rsidR="00E56549" w:rsidRPr="00E56549" w:rsidRDefault="00E56549" w:rsidP="008125E7">
      <w:pPr>
        <w:jc w:val="both"/>
        <w:rPr>
          <w:rFonts w:ascii="Palatino Linotype" w:hAnsi="Palatino Linotype"/>
          <w:b/>
          <w:sz w:val="24"/>
          <w:szCs w:val="24"/>
        </w:rPr>
      </w:pPr>
      <w:r w:rsidRPr="00E56549">
        <w:rPr>
          <w:rFonts w:ascii="Palatino Linotype" w:hAnsi="Palatino Linotype"/>
          <w:b/>
          <w:sz w:val="24"/>
          <w:szCs w:val="24"/>
        </w:rPr>
        <w:t>Introduction:</w:t>
      </w:r>
    </w:p>
    <w:p w:rsidR="00E56549" w:rsidRDefault="00E56549" w:rsidP="008125E7">
      <w:pPr>
        <w:jc w:val="both"/>
        <w:rPr>
          <w:rFonts w:ascii="Palatino Linotype" w:hAnsi="Palatino Linotype"/>
          <w:sz w:val="24"/>
          <w:szCs w:val="24"/>
        </w:rPr>
      </w:pPr>
      <w:r>
        <w:rPr>
          <w:rFonts w:ascii="Palatino Linotype" w:hAnsi="Palatino Linotype"/>
          <w:sz w:val="24"/>
          <w:szCs w:val="24"/>
        </w:rPr>
        <w:t>Background of the case clinical aspects must be mentioned with citations. Figures/Tables if any are included in the section must be mentioned in the body text.</w:t>
      </w:r>
      <w:r w:rsidR="00C12582">
        <w:rPr>
          <w:rFonts w:ascii="Palatino Linotype" w:hAnsi="Palatino Linotype"/>
          <w:sz w:val="24"/>
          <w:szCs w:val="24"/>
        </w:rPr>
        <w:t xml:space="preserve"> Citations must be sequentially numbered in square brackets and figures must be labeled sequentially in round brackets.</w:t>
      </w:r>
    </w:p>
    <w:p w:rsidR="00C12582" w:rsidRPr="00C12582" w:rsidRDefault="000C4C00" w:rsidP="008125E7">
      <w:pPr>
        <w:jc w:val="both"/>
        <w:rPr>
          <w:rFonts w:ascii="Georgia" w:hAnsi="Georgia"/>
          <w:color w:val="333333"/>
          <w:sz w:val="27"/>
          <w:szCs w:val="27"/>
          <w:shd w:val="clear" w:color="auto" w:fill="FFFFFF"/>
        </w:rPr>
      </w:pPr>
      <w:r>
        <w:rPr>
          <w:rFonts w:ascii="Palatino Linotype" w:hAnsi="Palatino Linotype"/>
          <w:sz w:val="24"/>
          <w:szCs w:val="24"/>
        </w:rPr>
        <w:t>Eg</w:t>
      </w:r>
      <w:r w:rsidR="00C12582">
        <w:rPr>
          <w:rFonts w:ascii="Palatino Linotype" w:hAnsi="Palatino Linotype"/>
          <w:sz w:val="24"/>
          <w:szCs w:val="24"/>
        </w:rPr>
        <w:t>: “</w:t>
      </w:r>
      <w:r w:rsidR="00C12582" w:rsidRPr="00C12582">
        <w:rPr>
          <w:rFonts w:ascii="Palatino Linotype" w:hAnsi="Palatino Linotype"/>
          <w:sz w:val="24"/>
          <w:szCs w:val="24"/>
        </w:rPr>
        <w:t xml:space="preserve">Perivascular Epitheloid Cell tumors (PEComas) represent a rare tumor entity deriving from perivascular epitheloid cells exprimating smooth muscle as well as melanocytic markers in immunohistochemical assay </w:t>
      </w:r>
      <w:r w:rsidR="00C12582" w:rsidRPr="00C12582">
        <w:rPr>
          <w:rFonts w:ascii="Palatino Linotype" w:hAnsi="Palatino Linotype"/>
          <w:color w:val="FF0000"/>
          <w:sz w:val="24"/>
          <w:szCs w:val="24"/>
        </w:rPr>
        <w:t>[1</w:t>
      </w:r>
      <w:r w:rsidR="00923AD8" w:rsidRPr="00C12582">
        <w:rPr>
          <w:rFonts w:ascii="Palatino Linotype" w:hAnsi="Palatino Linotype"/>
          <w:color w:val="FF0000"/>
          <w:sz w:val="24"/>
          <w:szCs w:val="24"/>
        </w:rPr>
        <w:t>, 2</w:t>
      </w:r>
      <w:r w:rsidR="00C12582" w:rsidRPr="00C12582">
        <w:rPr>
          <w:rFonts w:ascii="Palatino Linotype" w:hAnsi="Palatino Linotype"/>
          <w:color w:val="FF0000"/>
          <w:sz w:val="24"/>
          <w:szCs w:val="24"/>
        </w:rPr>
        <w:t>].</w:t>
      </w:r>
    </w:p>
    <w:p w:rsidR="00C12582" w:rsidRPr="00C12582" w:rsidRDefault="00C12582" w:rsidP="008125E7">
      <w:pPr>
        <w:jc w:val="both"/>
        <w:rPr>
          <w:rFonts w:ascii="Palatino Linotype" w:hAnsi="Palatino Linotype"/>
          <w:sz w:val="24"/>
          <w:szCs w:val="24"/>
        </w:rPr>
      </w:pPr>
      <w:r w:rsidRPr="00C12582">
        <w:rPr>
          <w:rFonts w:ascii="Palatino Linotype" w:hAnsi="Palatino Linotype"/>
          <w:sz w:val="24"/>
          <w:szCs w:val="24"/>
        </w:rPr>
        <w:t xml:space="preserve">Magnetic resonance imaging of the abdomen revealed a partially cystic mass of 4.5 x 5.0 centimeters located near to the </w:t>
      </w:r>
      <w:r w:rsidR="00923AD8" w:rsidRPr="00C12582">
        <w:rPr>
          <w:rFonts w:ascii="Palatino Linotype" w:hAnsi="Palatino Linotype"/>
          <w:sz w:val="24"/>
          <w:szCs w:val="24"/>
        </w:rPr>
        <w:t>helium</w:t>
      </w:r>
      <w:r w:rsidRPr="00C12582">
        <w:rPr>
          <w:rFonts w:ascii="Palatino Linotype" w:hAnsi="Palatino Linotype"/>
          <w:sz w:val="24"/>
          <w:szCs w:val="24"/>
        </w:rPr>
        <w:t xml:space="preserve"> of the liver, immediately ventrally of the pancreatic head without infiltration of the adjacent structures </w:t>
      </w:r>
      <w:r w:rsidRPr="00C12582">
        <w:rPr>
          <w:rFonts w:ascii="Palatino Linotype" w:hAnsi="Palatino Linotype"/>
          <w:color w:val="FF0000"/>
          <w:sz w:val="24"/>
          <w:szCs w:val="24"/>
        </w:rPr>
        <w:t>(Figure 1A,1B).</w:t>
      </w:r>
      <w:r>
        <w:rPr>
          <w:rFonts w:ascii="Palatino Linotype" w:hAnsi="Palatino Linotype"/>
          <w:color w:val="FF0000"/>
          <w:sz w:val="24"/>
          <w:szCs w:val="24"/>
        </w:rPr>
        <w:t>”</w:t>
      </w:r>
    </w:p>
    <w:p w:rsidR="00E56549" w:rsidRPr="00E56549" w:rsidRDefault="00E56549" w:rsidP="008125E7">
      <w:pPr>
        <w:jc w:val="both"/>
        <w:rPr>
          <w:rFonts w:ascii="Palatino Linotype" w:hAnsi="Palatino Linotype"/>
          <w:b/>
          <w:sz w:val="24"/>
          <w:szCs w:val="24"/>
        </w:rPr>
      </w:pPr>
      <w:r w:rsidRPr="00E56549">
        <w:rPr>
          <w:rFonts w:ascii="Palatino Linotype" w:hAnsi="Palatino Linotype"/>
          <w:b/>
          <w:sz w:val="24"/>
          <w:szCs w:val="24"/>
        </w:rPr>
        <w:t>Case Presentation</w:t>
      </w:r>
      <w:r w:rsidR="00C12582">
        <w:rPr>
          <w:rFonts w:ascii="Palatino Linotype" w:hAnsi="Palatino Linotype"/>
          <w:b/>
          <w:sz w:val="24"/>
          <w:szCs w:val="24"/>
        </w:rPr>
        <w:t xml:space="preserve"> (for case reports)</w:t>
      </w:r>
      <w:r w:rsidRPr="00E56549">
        <w:rPr>
          <w:rFonts w:ascii="Palatino Linotype" w:hAnsi="Palatino Linotype"/>
          <w:b/>
          <w:sz w:val="24"/>
          <w:szCs w:val="24"/>
        </w:rPr>
        <w:t>:</w:t>
      </w:r>
    </w:p>
    <w:p w:rsidR="00E56549" w:rsidRDefault="00E56549" w:rsidP="00E56549">
      <w:pPr>
        <w:jc w:val="both"/>
        <w:rPr>
          <w:rFonts w:ascii="Palatino Linotype" w:hAnsi="Palatino Linotype"/>
          <w:sz w:val="24"/>
          <w:szCs w:val="24"/>
        </w:rPr>
      </w:pPr>
      <w:r>
        <w:rPr>
          <w:rFonts w:ascii="Palatino Linotype" w:hAnsi="Palatino Linotype"/>
          <w:sz w:val="24"/>
          <w:szCs w:val="24"/>
        </w:rPr>
        <w:lastRenderedPageBreak/>
        <w:t>The Case details and the clinical significance of the study must be discussed here. Figures/ Tables if any are included in the section must be mentioned in the body text.</w:t>
      </w:r>
      <w:r w:rsidR="00C12582" w:rsidRPr="00C12582">
        <w:rPr>
          <w:rFonts w:ascii="Palatino Linotype" w:hAnsi="Palatino Linotype"/>
          <w:sz w:val="24"/>
          <w:szCs w:val="24"/>
        </w:rPr>
        <w:t xml:space="preserve"> </w:t>
      </w:r>
      <w:r w:rsidR="00C12582">
        <w:rPr>
          <w:rFonts w:ascii="Palatino Linotype" w:hAnsi="Palatino Linotype"/>
          <w:sz w:val="24"/>
          <w:szCs w:val="24"/>
        </w:rPr>
        <w:t>Citations must be sequentially numbered in square brackets and figures must be labeled sequentially in round brackets.</w:t>
      </w:r>
    </w:p>
    <w:p w:rsidR="00C12582" w:rsidRDefault="00C12582" w:rsidP="00C12582">
      <w:pPr>
        <w:jc w:val="both"/>
        <w:rPr>
          <w:rFonts w:ascii="Palatino Linotype" w:hAnsi="Palatino Linotype"/>
          <w:sz w:val="24"/>
          <w:szCs w:val="24"/>
        </w:rPr>
      </w:pPr>
      <w:r w:rsidRPr="00C12582">
        <w:rPr>
          <w:rFonts w:ascii="Palatino Linotype" w:hAnsi="Palatino Linotype"/>
          <w:b/>
          <w:sz w:val="24"/>
          <w:szCs w:val="24"/>
        </w:rPr>
        <w:t xml:space="preserve">Case Series (In case of case series type of manuscript): </w:t>
      </w:r>
      <w:r>
        <w:rPr>
          <w:rFonts w:ascii="Palatino Linotype" w:hAnsi="Palatino Linotype"/>
          <w:sz w:val="24"/>
          <w:szCs w:val="24"/>
        </w:rPr>
        <w:t>The series of case details and the clinical significance of the study must be discussed here. Figures/ Tables if any are included in the section must be mentioned in the body text. Citations must be sequentially numbered in square brackets and figures must be labeled sequentially in round brackets.</w:t>
      </w:r>
    </w:p>
    <w:p w:rsidR="00C12582" w:rsidRPr="00C12582" w:rsidRDefault="00C12582" w:rsidP="00C12582">
      <w:pPr>
        <w:jc w:val="both"/>
        <w:rPr>
          <w:rFonts w:ascii="Palatino Linotype" w:hAnsi="Palatino Linotype"/>
          <w:b/>
          <w:sz w:val="24"/>
          <w:szCs w:val="24"/>
        </w:rPr>
      </w:pPr>
      <w:r w:rsidRPr="00C12582">
        <w:rPr>
          <w:rFonts w:ascii="Palatino Linotype" w:hAnsi="Palatino Linotype"/>
          <w:b/>
          <w:sz w:val="24"/>
          <w:szCs w:val="24"/>
        </w:rPr>
        <w:t>Case Study (For Case study type of manuscript):</w:t>
      </w:r>
    </w:p>
    <w:p w:rsidR="00E56549" w:rsidRDefault="00C12582" w:rsidP="008125E7">
      <w:pPr>
        <w:jc w:val="both"/>
        <w:rPr>
          <w:rFonts w:ascii="Palatino Linotype" w:hAnsi="Palatino Linotype"/>
          <w:sz w:val="24"/>
          <w:szCs w:val="24"/>
        </w:rPr>
      </w:pPr>
      <w:r w:rsidRPr="00C12582">
        <w:rPr>
          <w:rFonts w:ascii="Palatino Linotype" w:hAnsi="Palatino Linotype"/>
          <w:sz w:val="24"/>
          <w:szCs w:val="24"/>
        </w:rPr>
        <w:t>Descriptive, exploratory or explanatory analysis of volunteers participating in the study and its outcomes are discussed.</w:t>
      </w:r>
      <w:r>
        <w:rPr>
          <w:rFonts w:ascii="Palatino Linotype" w:hAnsi="Palatino Linotype"/>
          <w:b/>
          <w:sz w:val="24"/>
          <w:szCs w:val="24"/>
        </w:rPr>
        <w:t xml:space="preserve"> </w:t>
      </w:r>
      <w:r>
        <w:rPr>
          <w:rFonts w:ascii="Palatino Linotype" w:hAnsi="Palatino Linotype"/>
          <w:sz w:val="24"/>
          <w:szCs w:val="24"/>
        </w:rPr>
        <w:t>Citations must be sequentially numbered in square brackets and figures must be labeled sequentially in round brackets.</w:t>
      </w:r>
    </w:p>
    <w:p w:rsidR="00C12582" w:rsidRDefault="00C12582" w:rsidP="008125E7">
      <w:pPr>
        <w:jc w:val="both"/>
        <w:rPr>
          <w:rFonts w:ascii="Palatino Linotype" w:hAnsi="Palatino Linotype"/>
          <w:sz w:val="24"/>
          <w:szCs w:val="24"/>
        </w:rPr>
      </w:pPr>
      <w:r w:rsidRPr="00C12582">
        <w:rPr>
          <w:rFonts w:ascii="Palatino Linotype" w:hAnsi="Palatino Linotype"/>
          <w:b/>
          <w:sz w:val="24"/>
          <w:szCs w:val="24"/>
        </w:rPr>
        <w:t>Discussion/ Conclusions:</w:t>
      </w:r>
      <w:r>
        <w:rPr>
          <w:rFonts w:ascii="Palatino Linotype" w:hAnsi="Palatino Linotype"/>
          <w:sz w:val="24"/>
          <w:szCs w:val="24"/>
        </w:rPr>
        <w:t xml:space="preserve"> </w:t>
      </w:r>
    </w:p>
    <w:p w:rsidR="00C12582" w:rsidRDefault="00C12582" w:rsidP="008125E7">
      <w:pPr>
        <w:jc w:val="both"/>
        <w:rPr>
          <w:rFonts w:ascii="Palatino Linotype" w:hAnsi="Palatino Linotype"/>
          <w:sz w:val="24"/>
          <w:szCs w:val="24"/>
        </w:rPr>
      </w:pPr>
      <w:r>
        <w:rPr>
          <w:rFonts w:ascii="Palatino Linotype" w:hAnsi="Palatino Linotype"/>
          <w:sz w:val="24"/>
          <w:szCs w:val="24"/>
        </w:rPr>
        <w:t>Results, Clinical significance, insights of the study, outcomes, etc are discussed under this section.</w:t>
      </w:r>
    </w:p>
    <w:p w:rsidR="00C12582" w:rsidRPr="00C12582" w:rsidRDefault="00C12582" w:rsidP="008125E7">
      <w:pPr>
        <w:jc w:val="both"/>
        <w:rPr>
          <w:rFonts w:ascii="Palatino Linotype" w:hAnsi="Palatino Linotype"/>
          <w:sz w:val="24"/>
          <w:szCs w:val="24"/>
        </w:rPr>
      </w:pPr>
      <w:r w:rsidRPr="00C12582">
        <w:rPr>
          <w:rFonts w:ascii="Palatino Linotype" w:hAnsi="Palatino Linotype"/>
          <w:b/>
          <w:sz w:val="24"/>
          <w:szCs w:val="24"/>
        </w:rPr>
        <w:t>Reference Formatting</w:t>
      </w:r>
      <w:r>
        <w:rPr>
          <w:rFonts w:ascii="Palatino Linotype" w:hAnsi="Palatino Linotype"/>
          <w:b/>
          <w:sz w:val="24"/>
          <w:szCs w:val="24"/>
        </w:rPr>
        <w:t xml:space="preserve">: </w:t>
      </w:r>
      <w:r>
        <w:rPr>
          <w:rFonts w:ascii="Palatino Linotype" w:hAnsi="Palatino Linotype"/>
          <w:sz w:val="24"/>
          <w:szCs w:val="24"/>
        </w:rPr>
        <w:t>Reference formatting may of different kinds based upon the number of authors or books or the Journal publications etc., please follow the respective related reference formats</w:t>
      </w:r>
    </w:p>
    <w:p w:rsidR="00C12582" w:rsidRPr="00C12582" w:rsidRDefault="00C12582" w:rsidP="00C12582">
      <w:pPr>
        <w:jc w:val="both"/>
        <w:rPr>
          <w:rFonts w:ascii="Palatino Linotype" w:hAnsi="Palatino Linotype"/>
          <w:sz w:val="24"/>
          <w:szCs w:val="24"/>
        </w:rPr>
      </w:pPr>
      <w:r w:rsidRPr="00DA49EF">
        <w:rPr>
          <w:rFonts w:ascii="Palatino Linotype" w:hAnsi="Palatino Linotype"/>
          <w:bCs/>
          <w:i/>
          <w:sz w:val="24"/>
          <w:szCs w:val="24"/>
          <w:u w:val="single"/>
        </w:rPr>
        <w:t>Journal Article with less than 6 authors:</w:t>
      </w:r>
      <w:r w:rsidR="00DA49EF">
        <w:rPr>
          <w:rFonts w:ascii="Palatino Linotype" w:hAnsi="Palatino Linotype"/>
          <w:b/>
          <w:bCs/>
          <w:sz w:val="24"/>
          <w:szCs w:val="24"/>
        </w:rPr>
        <w:t xml:space="preserve"> </w:t>
      </w:r>
      <w:r w:rsidRPr="00C12582">
        <w:rPr>
          <w:rFonts w:ascii="Palatino Linotype" w:hAnsi="Palatino Linotype"/>
          <w:sz w:val="24"/>
          <w:szCs w:val="24"/>
        </w:rPr>
        <w:t>Bonetti F, Pea M, Martignoni G, Zamboni G. PEC and sugar. Am J Surg Pathol. 1992; 16: 307-308.</w:t>
      </w:r>
    </w:p>
    <w:p w:rsidR="00C12582" w:rsidRPr="00C12582" w:rsidRDefault="00C12582" w:rsidP="00C12582">
      <w:pPr>
        <w:jc w:val="both"/>
        <w:rPr>
          <w:rFonts w:ascii="Palatino Linotype" w:hAnsi="Palatino Linotype"/>
          <w:sz w:val="24"/>
          <w:szCs w:val="24"/>
        </w:rPr>
      </w:pPr>
      <w:r w:rsidRPr="00DA49EF">
        <w:rPr>
          <w:rFonts w:ascii="Palatino Linotype" w:hAnsi="Palatino Linotype"/>
          <w:bCs/>
          <w:i/>
          <w:sz w:val="24"/>
          <w:szCs w:val="24"/>
          <w:u w:val="single"/>
        </w:rPr>
        <w:t>Journal Article with more than 6 authors</w:t>
      </w:r>
      <w:r w:rsidRPr="00DA49EF">
        <w:rPr>
          <w:rFonts w:ascii="Palatino Linotype" w:hAnsi="Palatino Linotype"/>
          <w:bCs/>
          <w:i/>
          <w:sz w:val="24"/>
          <w:szCs w:val="24"/>
        </w:rPr>
        <w:t>:</w:t>
      </w:r>
      <w:r w:rsidR="00DA49EF">
        <w:rPr>
          <w:rFonts w:ascii="Palatino Linotype" w:hAnsi="Palatino Linotype"/>
          <w:b/>
          <w:bCs/>
          <w:sz w:val="24"/>
          <w:szCs w:val="24"/>
        </w:rPr>
        <w:t xml:space="preserve"> </w:t>
      </w:r>
      <w:r w:rsidRPr="00C12582">
        <w:rPr>
          <w:rFonts w:ascii="Palatino Linotype" w:hAnsi="Palatino Linotype"/>
          <w:sz w:val="24"/>
          <w:szCs w:val="24"/>
        </w:rPr>
        <w:t>Santi R, Franchi A, Villari D, Paglierani M, Pepi M, Danielli D, et al. Sclerosing variant of PEComa: report of a case and review of the literature. Histol Histopathol. 2012; 27: 1175-1181.</w:t>
      </w:r>
    </w:p>
    <w:p w:rsidR="00C12582" w:rsidRPr="00C12582" w:rsidRDefault="00C12582" w:rsidP="00C12582">
      <w:pPr>
        <w:jc w:val="both"/>
        <w:rPr>
          <w:rFonts w:ascii="Palatino Linotype" w:hAnsi="Palatino Linotype"/>
          <w:sz w:val="24"/>
          <w:szCs w:val="24"/>
        </w:rPr>
      </w:pPr>
      <w:r w:rsidRPr="00DA49EF">
        <w:rPr>
          <w:rFonts w:ascii="Palatino Linotype" w:hAnsi="Palatino Linotype"/>
          <w:bCs/>
          <w:i/>
          <w:sz w:val="24"/>
          <w:szCs w:val="24"/>
          <w:u w:val="single"/>
        </w:rPr>
        <w:t>Book</w:t>
      </w:r>
      <w:r w:rsidRPr="00DA49EF">
        <w:rPr>
          <w:rFonts w:ascii="Palatino Linotype" w:hAnsi="Palatino Linotype"/>
          <w:b/>
          <w:bCs/>
          <w:i/>
          <w:sz w:val="24"/>
          <w:szCs w:val="24"/>
          <w:u w:val="single"/>
        </w:rPr>
        <w:t xml:space="preserve"> </w:t>
      </w:r>
      <w:r w:rsidRPr="00DA49EF">
        <w:rPr>
          <w:rFonts w:ascii="Palatino Linotype" w:hAnsi="Palatino Linotype"/>
          <w:bCs/>
          <w:i/>
          <w:sz w:val="24"/>
          <w:szCs w:val="24"/>
          <w:u w:val="single"/>
        </w:rPr>
        <w:t>References:</w:t>
      </w:r>
      <w:r w:rsidR="00DA49EF">
        <w:rPr>
          <w:rFonts w:ascii="Palatino Linotype" w:hAnsi="Palatino Linotype"/>
          <w:b/>
          <w:bCs/>
          <w:sz w:val="24"/>
          <w:szCs w:val="24"/>
        </w:rPr>
        <w:t xml:space="preserve"> </w:t>
      </w:r>
      <w:r w:rsidRPr="00C12582">
        <w:rPr>
          <w:rFonts w:ascii="Palatino Linotype" w:hAnsi="Palatino Linotype"/>
          <w:sz w:val="24"/>
          <w:szCs w:val="24"/>
        </w:rPr>
        <w:t>Gardner JG, Simmons MJ, Snustad PD. Principles of Genetics. 8th edn. New York: John Wiley &amp; Sons. 2006.</w:t>
      </w:r>
    </w:p>
    <w:p w:rsidR="00C12582" w:rsidRPr="00C12582" w:rsidRDefault="00C12582" w:rsidP="00C12582">
      <w:pPr>
        <w:jc w:val="both"/>
        <w:rPr>
          <w:rFonts w:ascii="Palatino Linotype" w:hAnsi="Palatino Linotype"/>
          <w:sz w:val="24"/>
          <w:szCs w:val="24"/>
        </w:rPr>
      </w:pPr>
      <w:r w:rsidRPr="00DA49EF">
        <w:rPr>
          <w:rFonts w:ascii="Palatino Linotype" w:hAnsi="Palatino Linotype"/>
          <w:bCs/>
          <w:i/>
          <w:sz w:val="24"/>
          <w:szCs w:val="24"/>
          <w:u w:val="single"/>
        </w:rPr>
        <w:t>Book Chapter:</w:t>
      </w:r>
      <w:r w:rsidR="00DA49EF">
        <w:rPr>
          <w:rFonts w:ascii="Palatino Linotype" w:hAnsi="Palatino Linotype"/>
          <w:b/>
          <w:bCs/>
          <w:sz w:val="24"/>
          <w:szCs w:val="24"/>
        </w:rPr>
        <w:t xml:space="preserve"> </w:t>
      </w:r>
      <w:r w:rsidRPr="00C12582">
        <w:rPr>
          <w:rFonts w:ascii="Palatino Linotype" w:hAnsi="Palatino Linotype"/>
          <w:sz w:val="24"/>
          <w:szCs w:val="24"/>
        </w:rPr>
        <w:t>Honn KV, Tang DG, Chen Y. Adhesion molecules and site-specific metastasis. Neri Serneri SS, Gensini GF, Abbate R, Prisco D, editors. In: Thrombosis: An Update. Scientific Press. 1992; 269-303.</w:t>
      </w:r>
    </w:p>
    <w:p w:rsidR="00C12582" w:rsidRPr="00C12582" w:rsidRDefault="00C12582" w:rsidP="00C12582">
      <w:pPr>
        <w:jc w:val="both"/>
        <w:rPr>
          <w:rFonts w:ascii="Palatino Linotype" w:hAnsi="Palatino Linotype"/>
          <w:sz w:val="24"/>
          <w:szCs w:val="24"/>
        </w:rPr>
      </w:pPr>
      <w:r w:rsidRPr="00DA49EF">
        <w:rPr>
          <w:rFonts w:ascii="Palatino Linotype" w:hAnsi="Palatino Linotype"/>
          <w:bCs/>
          <w:i/>
          <w:sz w:val="24"/>
          <w:szCs w:val="24"/>
          <w:u w:val="single"/>
        </w:rPr>
        <w:lastRenderedPageBreak/>
        <w:t>Link/URL:</w:t>
      </w:r>
      <w:r w:rsidR="00DA49EF">
        <w:rPr>
          <w:rFonts w:ascii="Palatino Linotype" w:hAnsi="Palatino Linotype"/>
          <w:b/>
          <w:bCs/>
          <w:sz w:val="24"/>
          <w:szCs w:val="24"/>
        </w:rPr>
        <w:t xml:space="preserve"> </w:t>
      </w:r>
      <w:r w:rsidRPr="00C12582">
        <w:rPr>
          <w:rFonts w:ascii="Palatino Linotype" w:hAnsi="Palatino Linotype"/>
          <w:sz w:val="24"/>
          <w:szCs w:val="24"/>
        </w:rPr>
        <w:t>National Cancer Institute at National Institutes of Health. [</w:t>
      </w:r>
      <w:r w:rsidR="003B0063" w:rsidRPr="00C12582">
        <w:rPr>
          <w:rFonts w:ascii="Palatino Linotype" w:hAnsi="Palatino Linotype"/>
          <w:sz w:val="24"/>
          <w:szCs w:val="24"/>
        </w:rPr>
        <w:t>Hyperlinked</w:t>
      </w:r>
      <w:r w:rsidRPr="00C12582">
        <w:rPr>
          <w:rFonts w:ascii="Palatino Linotype" w:hAnsi="Palatino Linotype"/>
          <w:sz w:val="24"/>
          <w:szCs w:val="24"/>
        </w:rPr>
        <w:t xml:space="preserve"> with www.cancer.gov]</w:t>
      </w:r>
    </w:p>
    <w:p w:rsidR="00C12582" w:rsidRPr="00C12582" w:rsidRDefault="00C12582" w:rsidP="00C12582">
      <w:pPr>
        <w:jc w:val="both"/>
        <w:rPr>
          <w:rFonts w:ascii="Palatino Linotype" w:hAnsi="Palatino Linotype"/>
          <w:sz w:val="24"/>
          <w:szCs w:val="24"/>
        </w:rPr>
      </w:pPr>
      <w:r w:rsidRPr="00DA49EF">
        <w:rPr>
          <w:rFonts w:ascii="Palatino Linotype" w:hAnsi="Palatino Linotype"/>
          <w:bCs/>
          <w:i/>
          <w:sz w:val="24"/>
          <w:szCs w:val="24"/>
          <w:u w:val="single"/>
        </w:rPr>
        <w:t>Proceedings of a Conference</w:t>
      </w:r>
      <w:r w:rsidRPr="00DA49EF">
        <w:rPr>
          <w:rFonts w:ascii="Palatino Linotype" w:hAnsi="Palatino Linotype"/>
          <w:bCs/>
          <w:i/>
          <w:sz w:val="24"/>
          <w:szCs w:val="24"/>
        </w:rPr>
        <w:t>:</w:t>
      </w:r>
      <w:r w:rsidR="00DA49EF">
        <w:rPr>
          <w:rFonts w:ascii="Palatino Linotype" w:hAnsi="Palatino Linotype"/>
          <w:b/>
          <w:bCs/>
          <w:sz w:val="24"/>
          <w:szCs w:val="24"/>
        </w:rPr>
        <w:t xml:space="preserve"> </w:t>
      </w:r>
      <w:r w:rsidRPr="00C12582">
        <w:rPr>
          <w:rFonts w:ascii="Palatino Linotype" w:hAnsi="Palatino Linotype"/>
          <w:sz w:val="24"/>
          <w:szCs w:val="24"/>
        </w:rPr>
        <w:t>Gee JC, Joshi S, Pohl KM, Wells WM, Zollei L, edi</w:t>
      </w:r>
      <w:r w:rsidR="0081422E">
        <w:rPr>
          <w:rFonts w:ascii="Palatino Linotype" w:hAnsi="Palatino Linotype"/>
          <w:sz w:val="24"/>
          <w:szCs w:val="24"/>
        </w:rPr>
        <w:t xml:space="preserve">tors. Information Processing in </w:t>
      </w:r>
      <w:r w:rsidRPr="00C12582">
        <w:rPr>
          <w:rFonts w:ascii="Palatino Linotype" w:hAnsi="Palatino Linotype"/>
          <w:sz w:val="24"/>
          <w:szCs w:val="24"/>
        </w:rPr>
        <w:t>Medical Imaging. Proceedings of 23rd International Conference; 2013 June 28--July 3; CA, USA. New York: Springer, 2013.</w:t>
      </w:r>
    </w:p>
    <w:p w:rsidR="00C12582" w:rsidRPr="00C12582" w:rsidRDefault="00C12582" w:rsidP="00C12582">
      <w:pPr>
        <w:jc w:val="both"/>
        <w:rPr>
          <w:rFonts w:ascii="Palatino Linotype" w:hAnsi="Palatino Linotype"/>
          <w:sz w:val="24"/>
          <w:szCs w:val="24"/>
        </w:rPr>
      </w:pPr>
      <w:r w:rsidRPr="00DA49EF">
        <w:rPr>
          <w:rFonts w:ascii="Palatino Linotype" w:hAnsi="Palatino Linotype"/>
          <w:bCs/>
          <w:i/>
          <w:sz w:val="24"/>
          <w:szCs w:val="24"/>
          <w:u w:val="single"/>
        </w:rPr>
        <w:t>PhD Theses/Dissertation:</w:t>
      </w:r>
      <w:r w:rsidR="00DA49EF">
        <w:rPr>
          <w:rFonts w:ascii="Palatino Linotype" w:hAnsi="Palatino Linotype"/>
          <w:b/>
          <w:bCs/>
          <w:sz w:val="24"/>
          <w:szCs w:val="24"/>
        </w:rPr>
        <w:t xml:space="preserve"> </w:t>
      </w:r>
      <w:r w:rsidRPr="00C12582">
        <w:rPr>
          <w:rFonts w:ascii="Palatino Linotype" w:hAnsi="Palatino Linotype"/>
          <w:sz w:val="24"/>
          <w:szCs w:val="24"/>
        </w:rPr>
        <w:t xml:space="preserve">Simonneau A. Gold-Catalyzed Cycloisomerization Reactions </w:t>
      </w:r>
      <w:r w:rsidR="00DA49EF" w:rsidRPr="00C12582">
        <w:rPr>
          <w:rFonts w:ascii="Palatino Linotype" w:hAnsi="Palatino Linotype"/>
          <w:sz w:val="24"/>
          <w:szCs w:val="24"/>
        </w:rPr>
        <w:t>through</w:t>
      </w:r>
      <w:r w:rsidRPr="00C12582">
        <w:rPr>
          <w:rFonts w:ascii="Palatino Linotype" w:hAnsi="Palatino Linotype"/>
          <w:sz w:val="24"/>
          <w:szCs w:val="24"/>
        </w:rPr>
        <w:t xml:space="preserve"> Activation of Alkynes [dissertation]. Springer Theses, 2014.</w:t>
      </w:r>
    </w:p>
    <w:p w:rsidR="00C12582" w:rsidRPr="00C12582" w:rsidRDefault="00C12582" w:rsidP="00C12582">
      <w:pPr>
        <w:jc w:val="both"/>
        <w:rPr>
          <w:rFonts w:ascii="Palatino Linotype" w:hAnsi="Palatino Linotype"/>
          <w:sz w:val="24"/>
          <w:szCs w:val="24"/>
        </w:rPr>
      </w:pPr>
      <w:r w:rsidRPr="00DA49EF">
        <w:rPr>
          <w:rFonts w:ascii="Palatino Linotype" w:hAnsi="Palatino Linotype"/>
          <w:bCs/>
          <w:i/>
          <w:sz w:val="24"/>
          <w:szCs w:val="24"/>
          <w:u w:val="single"/>
        </w:rPr>
        <w:t>Datasets</w:t>
      </w:r>
      <w:r w:rsidRPr="00DA49EF">
        <w:rPr>
          <w:rFonts w:ascii="Palatino Linotype" w:hAnsi="Palatino Linotype"/>
          <w:bCs/>
          <w:i/>
          <w:sz w:val="24"/>
          <w:szCs w:val="24"/>
        </w:rPr>
        <w:t>:</w:t>
      </w:r>
      <w:r w:rsidR="00DA49EF">
        <w:rPr>
          <w:rFonts w:ascii="Palatino Linotype" w:hAnsi="Palatino Linotype"/>
          <w:b/>
          <w:bCs/>
          <w:sz w:val="24"/>
          <w:szCs w:val="24"/>
        </w:rPr>
        <w:t xml:space="preserve"> </w:t>
      </w:r>
      <w:r w:rsidRPr="00C12582">
        <w:rPr>
          <w:rFonts w:ascii="Palatino Linotype" w:hAnsi="Palatino Linotype"/>
          <w:sz w:val="24"/>
          <w:szCs w:val="24"/>
        </w:rPr>
        <w:t>Zheng LY, Guo XS, He B, Sun LJ, Peng Y, Dong SS, et al. Genome data from sweet and grain sorghum (Sorghum bicolor). GigaScience. 2011.</w:t>
      </w:r>
    </w:p>
    <w:p w:rsidR="00C12582" w:rsidRPr="00C12582" w:rsidRDefault="00C12582" w:rsidP="00C12582">
      <w:pPr>
        <w:jc w:val="both"/>
        <w:rPr>
          <w:rFonts w:ascii="Palatino Linotype" w:hAnsi="Palatino Linotype"/>
          <w:sz w:val="24"/>
          <w:szCs w:val="24"/>
        </w:rPr>
      </w:pPr>
      <w:r w:rsidRPr="00DA49EF">
        <w:rPr>
          <w:rFonts w:ascii="Palatino Linotype" w:hAnsi="Palatino Linotype"/>
          <w:bCs/>
          <w:i/>
          <w:sz w:val="24"/>
          <w:szCs w:val="24"/>
          <w:u w:val="single"/>
        </w:rPr>
        <w:t>Journal Article Epub ahead of print</w:t>
      </w:r>
      <w:r w:rsidR="00DA49EF" w:rsidRPr="00DA49EF">
        <w:rPr>
          <w:rFonts w:ascii="Palatino Linotype" w:hAnsi="Palatino Linotype"/>
          <w:bCs/>
          <w:i/>
          <w:sz w:val="24"/>
          <w:szCs w:val="24"/>
          <w:u w:val="single"/>
        </w:rPr>
        <w:t>:</w:t>
      </w:r>
      <w:r w:rsidR="00DA49EF">
        <w:rPr>
          <w:rFonts w:ascii="Palatino Linotype" w:hAnsi="Palatino Linotype"/>
          <w:b/>
          <w:bCs/>
          <w:sz w:val="24"/>
          <w:szCs w:val="24"/>
        </w:rPr>
        <w:t xml:space="preserve"> </w:t>
      </w:r>
      <w:r w:rsidRPr="00C12582">
        <w:rPr>
          <w:rFonts w:ascii="Palatino Linotype" w:hAnsi="Palatino Linotype"/>
          <w:sz w:val="24"/>
          <w:szCs w:val="24"/>
        </w:rPr>
        <w:t>Reardon DA, Wen PY. Targeted therapies: Further delineating bevacizumab's response spectrum. Nat Rev Clin Oncol. 2014 [In press].</w:t>
      </w:r>
    </w:p>
    <w:p w:rsidR="00C12582" w:rsidRDefault="00C12582" w:rsidP="008125E7">
      <w:pPr>
        <w:jc w:val="both"/>
        <w:rPr>
          <w:rFonts w:ascii="Palatino Linotype" w:hAnsi="Palatino Linotype"/>
          <w:sz w:val="24"/>
          <w:szCs w:val="24"/>
        </w:rPr>
      </w:pPr>
    </w:p>
    <w:p w:rsidR="00D644B4" w:rsidRDefault="00D81E08" w:rsidP="008125E7">
      <w:pPr>
        <w:jc w:val="both"/>
        <w:rPr>
          <w:rFonts w:ascii="Palatino Linotype" w:hAnsi="Palatino Linotype"/>
          <w:sz w:val="24"/>
          <w:szCs w:val="24"/>
        </w:rPr>
      </w:pPr>
      <w:r w:rsidRPr="00D81E08">
        <w:rPr>
          <w:rFonts w:ascii="Palatino Linotype" w:hAnsi="Palatino Linotype"/>
          <w:b/>
          <w:sz w:val="24"/>
          <w:szCs w:val="24"/>
        </w:rPr>
        <w:t>Figures:</w:t>
      </w:r>
      <w:r>
        <w:rPr>
          <w:rFonts w:ascii="Palatino Linotype" w:hAnsi="Palatino Linotype"/>
          <w:sz w:val="24"/>
          <w:szCs w:val="24"/>
        </w:rPr>
        <w:t xml:space="preserve"> Figures must be of high quality with at least 700dpi</w:t>
      </w:r>
    </w:p>
    <w:p w:rsidR="00D81E08" w:rsidRDefault="00D81E08" w:rsidP="008125E7">
      <w:pPr>
        <w:jc w:val="both"/>
        <w:rPr>
          <w:rFonts w:ascii="Palatino Linotype" w:hAnsi="Palatino Linotype"/>
          <w:sz w:val="24"/>
          <w:szCs w:val="24"/>
        </w:rPr>
      </w:pPr>
      <w:r w:rsidRPr="00D81E08">
        <w:rPr>
          <w:rFonts w:ascii="Palatino Linotype" w:hAnsi="Palatino Linotype"/>
          <w:b/>
          <w:sz w:val="24"/>
          <w:szCs w:val="24"/>
        </w:rPr>
        <w:t>Tables:</w:t>
      </w:r>
      <w:r>
        <w:rPr>
          <w:rFonts w:ascii="Palatino Linotype" w:hAnsi="Palatino Linotype"/>
          <w:sz w:val="24"/>
          <w:szCs w:val="24"/>
        </w:rPr>
        <w:t xml:space="preserve"> Tables must be in table format. Please see below</w:t>
      </w:r>
    </w:p>
    <w:tbl>
      <w:tblPr>
        <w:tblStyle w:val="TableGrid"/>
        <w:tblW w:w="0" w:type="auto"/>
        <w:tblLook w:val="04A0"/>
      </w:tblPr>
      <w:tblGrid>
        <w:gridCol w:w="2394"/>
        <w:gridCol w:w="2394"/>
        <w:gridCol w:w="2394"/>
        <w:gridCol w:w="2394"/>
      </w:tblGrid>
      <w:tr w:rsidR="00D81E08" w:rsidTr="00D81E08">
        <w:tc>
          <w:tcPr>
            <w:tcW w:w="2394" w:type="dxa"/>
          </w:tcPr>
          <w:p w:rsidR="00D81E08" w:rsidRDefault="00D81E08" w:rsidP="008125E7">
            <w:pPr>
              <w:jc w:val="both"/>
              <w:rPr>
                <w:rFonts w:ascii="Palatino Linotype" w:hAnsi="Palatino Linotype"/>
                <w:sz w:val="24"/>
                <w:szCs w:val="24"/>
              </w:rPr>
            </w:pPr>
          </w:p>
        </w:tc>
        <w:tc>
          <w:tcPr>
            <w:tcW w:w="2394" w:type="dxa"/>
          </w:tcPr>
          <w:p w:rsidR="00D81E08" w:rsidRDefault="00D81E08" w:rsidP="008125E7">
            <w:pPr>
              <w:jc w:val="both"/>
              <w:rPr>
                <w:rFonts w:ascii="Palatino Linotype" w:hAnsi="Palatino Linotype"/>
                <w:sz w:val="24"/>
                <w:szCs w:val="24"/>
              </w:rPr>
            </w:pPr>
          </w:p>
        </w:tc>
        <w:tc>
          <w:tcPr>
            <w:tcW w:w="2394" w:type="dxa"/>
          </w:tcPr>
          <w:p w:rsidR="00D81E08" w:rsidRDefault="00D81E08" w:rsidP="008125E7">
            <w:pPr>
              <w:jc w:val="both"/>
              <w:rPr>
                <w:rFonts w:ascii="Palatino Linotype" w:hAnsi="Palatino Linotype"/>
                <w:sz w:val="24"/>
                <w:szCs w:val="24"/>
              </w:rPr>
            </w:pPr>
          </w:p>
        </w:tc>
        <w:tc>
          <w:tcPr>
            <w:tcW w:w="2394" w:type="dxa"/>
          </w:tcPr>
          <w:p w:rsidR="00D81E08" w:rsidRDefault="00D81E08" w:rsidP="008125E7">
            <w:pPr>
              <w:jc w:val="both"/>
              <w:rPr>
                <w:rFonts w:ascii="Palatino Linotype" w:hAnsi="Palatino Linotype"/>
                <w:sz w:val="24"/>
                <w:szCs w:val="24"/>
              </w:rPr>
            </w:pPr>
          </w:p>
        </w:tc>
      </w:tr>
      <w:tr w:rsidR="00D81E08" w:rsidTr="00D81E08">
        <w:tc>
          <w:tcPr>
            <w:tcW w:w="2394" w:type="dxa"/>
          </w:tcPr>
          <w:p w:rsidR="00D81E08" w:rsidRDefault="00D81E08" w:rsidP="008125E7">
            <w:pPr>
              <w:jc w:val="both"/>
              <w:rPr>
                <w:rFonts w:ascii="Palatino Linotype" w:hAnsi="Palatino Linotype"/>
                <w:sz w:val="24"/>
                <w:szCs w:val="24"/>
              </w:rPr>
            </w:pPr>
          </w:p>
        </w:tc>
        <w:tc>
          <w:tcPr>
            <w:tcW w:w="2394" w:type="dxa"/>
          </w:tcPr>
          <w:p w:rsidR="00D81E08" w:rsidRDefault="00D81E08" w:rsidP="008125E7">
            <w:pPr>
              <w:jc w:val="both"/>
              <w:rPr>
                <w:rFonts w:ascii="Palatino Linotype" w:hAnsi="Palatino Linotype"/>
                <w:sz w:val="24"/>
                <w:szCs w:val="24"/>
              </w:rPr>
            </w:pPr>
          </w:p>
        </w:tc>
        <w:tc>
          <w:tcPr>
            <w:tcW w:w="2394" w:type="dxa"/>
          </w:tcPr>
          <w:p w:rsidR="00D81E08" w:rsidRDefault="00D81E08" w:rsidP="008125E7">
            <w:pPr>
              <w:jc w:val="both"/>
              <w:rPr>
                <w:rFonts w:ascii="Palatino Linotype" w:hAnsi="Palatino Linotype"/>
                <w:sz w:val="24"/>
                <w:szCs w:val="24"/>
              </w:rPr>
            </w:pPr>
          </w:p>
        </w:tc>
        <w:tc>
          <w:tcPr>
            <w:tcW w:w="2394" w:type="dxa"/>
          </w:tcPr>
          <w:p w:rsidR="00D81E08" w:rsidRDefault="00D81E08" w:rsidP="008125E7">
            <w:pPr>
              <w:jc w:val="both"/>
              <w:rPr>
                <w:rFonts w:ascii="Palatino Linotype" w:hAnsi="Palatino Linotype"/>
                <w:sz w:val="24"/>
                <w:szCs w:val="24"/>
              </w:rPr>
            </w:pPr>
          </w:p>
        </w:tc>
      </w:tr>
      <w:tr w:rsidR="00D81E08" w:rsidTr="00D81E08">
        <w:tc>
          <w:tcPr>
            <w:tcW w:w="2394" w:type="dxa"/>
          </w:tcPr>
          <w:p w:rsidR="00D81E08" w:rsidRDefault="00D81E08" w:rsidP="008125E7">
            <w:pPr>
              <w:jc w:val="both"/>
              <w:rPr>
                <w:rFonts w:ascii="Palatino Linotype" w:hAnsi="Palatino Linotype"/>
                <w:sz w:val="24"/>
                <w:szCs w:val="24"/>
              </w:rPr>
            </w:pPr>
          </w:p>
        </w:tc>
        <w:tc>
          <w:tcPr>
            <w:tcW w:w="2394" w:type="dxa"/>
          </w:tcPr>
          <w:p w:rsidR="00D81E08" w:rsidRDefault="00D81E08" w:rsidP="008125E7">
            <w:pPr>
              <w:jc w:val="both"/>
              <w:rPr>
                <w:rFonts w:ascii="Palatino Linotype" w:hAnsi="Palatino Linotype"/>
                <w:sz w:val="24"/>
                <w:szCs w:val="24"/>
              </w:rPr>
            </w:pPr>
          </w:p>
        </w:tc>
        <w:tc>
          <w:tcPr>
            <w:tcW w:w="2394" w:type="dxa"/>
          </w:tcPr>
          <w:p w:rsidR="00D81E08" w:rsidRDefault="00D81E08" w:rsidP="008125E7">
            <w:pPr>
              <w:jc w:val="both"/>
              <w:rPr>
                <w:rFonts w:ascii="Palatino Linotype" w:hAnsi="Palatino Linotype"/>
                <w:sz w:val="24"/>
                <w:szCs w:val="24"/>
              </w:rPr>
            </w:pPr>
          </w:p>
        </w:tc>
        <w:tc>
          <w:tcPr>
            <w:tcW w:w="2394" w:type="dxa"/>
          </w:tcPr>
          <w:p w:rsidR="00D81E08" w:rsidRDefault="00D81E08" w:rsidP="008125E7">
            <w:pPr>
              <w:jc w:val="both"/>
              <w:rPr>
                <w:rFonts w:ascii="Palatino Linotype" w:hAnsi="Palatino Linotype"/>
                <w:sz w:val="24"/>
                <w:szCs w:val="24"/>
              </w:rPr>
            </w:pPr>
          </w:p>
        </w:tc>
      </w:tr>
      <w:tr w:rsidR="00D81E08" w:rsidTr="00D81E08">
        <w:tc>
          <w:tcPr>
            <w:tcW w:w="2394" w:type="dxa"/>
          </w:tcPr>
          <w:p w:rsidR="00D81E08" w:rsidRDefault="00D81E08" w:rsidP="008125E7">
            <w:pPr>
              <w:jc w:val="both"/>
              <w:rPr>
                <w:rFonts w:ascii="Palatino Linotype" w:hAnsi="Palatino Linotype"/>
                <w:sz w:val="24"/>
                <w:szCs w:val="24"/>
              </w:rPr>
            </w:pPr>
          </w:p>
        </w:tc>
        <w:tc>
          <w:tcPr>
            <w:tcW w:w="2394" w:type="dxa"/>
          </w:tcPr>
          <w:p w:rsidR="00D81E08" w:rsidRDefault="00D81E08" w:rsidP="008125E7">
            <w:pPr>
              <w:jc w:val="both"/>
              <w:rPr>
                <w:rFonts w:ascii="Palatino Linotype" w:hAnsi="Palatino Linotype"/>
                <w:sz w:val="24"/>
                <w:szCs w:val="24"/>
              </w:rPr>
            </w:pPr>
          </w:p>
        </w:tc>
        <w:tc>
          <w:tcPr>
            <w:tcW w:w="2394" w:type="dxa"/>
          </w:tcPr>
          <w:p w:rsidR="00D81E08" w:rsidRDefault="00D81E08" w:rsidP="008125E7">
            <w:pPr>
              <w:jc w:val="both"/>
              <w:rPr>
                <w:rFonts w:ascii="Palatino Linotype" w:hAnsi="Palatino Linotype"/>
                <w:sz w:val="24"/>
                <w:szCs w:val="24"/>
              </w:rPr>
            </w:pPr>
          </w:p>
        </w:tc>
        <w:tc>
          <w:tcPr>
            <w:tcW w:w="2394" w:type="dxa"/>
          </w:tcPr>
          <w:p w:rsidR="00D81E08" w:rsidRDefault="00D81E08" w:rsidP="008125E7">
            <w:pPr>
              <w:jc w:val="both"/>
              <w:rPr>
                <w:rFonts w:ascii="Palatino Linotype" w:hAnsi="Palatino Linotype"/>
                <w:sz w:val="24"/>
                <w:szCs w:val="24"/>
              </w:rPr>
            </w:pPr>
          </w:p>
        </w:tc>
      </w:tr>
    </w:tbl>
    <w:p w:rsidR="00D81E08" w:rsidRDefault="00D81E08" w:rsidP="008125E7">
      <w:pPr>
        <w:jc w:val="both"/>
        <w:rPr>
          <w:rFonts w:ascii="Palatino Linotype" w:hAnsi="Palatino Linotype"/>
          <w:sz w:val="24"/>
          <w:szCs w:val="24"/>
        </w:rPr>
      </w:pPr>
    </w:p>
    <w:p w:rsidR="00D81E08" w:rsidRDefault="00D81E08" w:rsidP="008125E7">
      <w:pPr>
        <w:jc w:val="both"/>
        <w:rPr>
          <w:rFonts w:ascii="Palatino Linotype" w:hAnsi="Palatino Linotype"/>
          <w:sz w:val="24"/>
          <w:szCs w:val="24"/>
        </w:rPr>
      </w:pPr>
      <w:r>
        <w:rPr>
          <w:rFonts w:ascii="Palatino Linotype" w:hAnsi="Palatino Linotype"/>
          <w:sz w:val="24"/>
          <w:szCs w:val="24"/>
        </w:rPr>
        <w:t xml:space="preserve">For any other queries on manuscript formatting guidelines, please feel free to contact: </w:t>
      </w:r>
      <w:hyperlink r:id="rId5" w:history="1">
        <w:r w:rsidR="007D6434" w:rsidRPr="00F475C5">
          <w:rPr>
            <w:rStyle w:val="Hyperlink"/>
            <w:rFonts w:ascii="Palatino Linotype" w:hAnsi="Palatino Linotype"/>
            <w:sz w:val="24"/>
            <w:szCs w:val="24"/>
          </w:rPr>
          <w:t>info@jclinmedcasereports.com</w:t>
        </w:r>
      </w:hyperlink>
      <w:r>
        <w:rPr>
          <w:rFonts w:ascii="Palatino Linotype" w:hAnsi="Palatino Linotype"/>
          <w:sz w:val="24"/>
          <w:szCs w:val="24"/>
        </w:rPr>
        <w:t xml:space="preserve"> </w:t>
      </w:r>
    </w:p>
    <w:sectPr w:rsidR="00D81E08" w:rsidSect="006112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D34CB"/>
    <w:multiLevelType w:val="hybridMultilevel"/>
    <w:tmpl w:val="2488C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9D3356"/>
    <w:multiLevelType w:val="hybridMultilevel"/>
    <w:tmpl w:val="7444E6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FD2534"/>
    <w:multiLevelType w:val="multilevel"/>
    <w:tmpl w:val="DC182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F401228"/>
    <w:multiLevelType w:val="multilevel"/>
    <w:tmpl w:val="9C501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BB3405"/>
    <w:rsid w:val="000A113D"/>
    <w:rsid w:val="000C4C00"/>
    <w:rsid w:val="001C0D3D"/>
    <w:rsid w:val="00340F92"/>
    <w:rsid w:val="003A6C9A"/>
    <w:rsid w:val="003A7C7F"/>
    <w:rsid w:val="003B0063"/>
    <w:rsid w:val="00531710"/>
    <w:rsid w:val="005B6656"/>
    <w:rsid w:val="00606FBE"/>
    <w:rsid w:val="006112DC"/>
    <w:rsid w:val="0067673A"/>
    <w:rsid w:val="007C39F6"/>
    <w:rsid w:val="007D6434"/>
    <w:rsid w:val="00807FA6"/>
    <w:rsid w:val="008125E7"/>
    <w:rsid w:val="0081422E"/>
    <w:rsid w:val="00923AD8"/>
    <w:rsid w:val="0098269F"/>
    <w:rsid w:val="00BB3405"/>
    <w:rsid w:val="00C12582"/>
    <w:rsid w:val="00C45C57"/>
    <w:rsid w:val="00CB1CEB"/>
    <w:rsid w:val="00CF2B4A"/>
    <w:rsid w:val="00D644B4"/>
    <w:rsid w:val="00D81E08"/>
    <w:rsid w:val="00DA49EF"/>
    <w:rsid w:val="00E56549"/>
    <w:rsid w:val="00E845F6"/>
    <w:rsid w:val="00FB31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2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405"/>
    <w:pPr>
      <w:ind w:left="720"/>
      <w:contextualSpacing/>
    </w:pPr>
  </w:style>
  <w:style w:type="character" w:styleId="Hyperlink">
    <w:name w:val="Hyperlink"/>
    <w:basedOn w:val="DefaultParagraphFont"/>
    <w:uiPriority w:val="99"/>
    <w:unhideWhenUsed/>
    <w:rsid w:val="00C12582"/>
    <w:rPr>
      <w:color w:val="0000FF" w:themeColor="hyperlink"/>
      <w:u w:val="single"/>
    </w:rPr>
  </w:style>
  <w:style w:type="table" w:styleId="TableGrid">
    <w:name w:val="Table Grid"/>
    <w:basedOn w:val="TableNormal"/>
    <w:uiPriority w:val="59"/>
    <w:rsid w:val="00D81E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716261">
      <w:bodyDiv w:val="1"/>
      <w:marLeft w:val="0"/>
      <w:marRight w:val="0"/>
      <w:marTop w:val="0"/>
      <w:marBottom w:val="0"/>
      <w:divBdr>
        <w:top w:val="none" w:sz="0" w:space="0" w:color="auto"/>
        <w:left w:val="none" w:sz="0" w:space="0" w:color="auto"/>
        <w:bottom w:val="none" w:sz="0" w:space="0" w:color="auto"/>
        <w:right w:val="none" w:sz="0" w:space="0" w:color="auto"/>
      </w:divBdr>
    </w:div>
    <w:div w:id="584650327">
      <w:bodyDiv w:val="1"/>
      <w:marLeft w:val="0"/>
      <w:marRight w:val="0"/>
      <w:marTop w:val="0"/>
      <w:marBottom w:val="0"/>
      <w:divBdr>
        <w:top w:val="none" w:sz="0" w:space="0" w:color="auto"/>
        <w:left w:val="none" w:sz="0" w:space="0" w:color="auto"/>
        <w:bottom w:val="none" w:sz="0" w:space="0" w:color="auto"/>
        <w:right w:val="none" w:sz="0" w:space="0" w:color="auto"/>
      </w:divBdr>
    </w:div>
    <w:div w:id="707339020">
      <w:bodyDiv w:val="1"/>
      <w:marLeft w:val="0"/>
      <w:marRight w:val="0"/>
      <w:marTop w:val="0"/>
      <w:marBottom w:val="0"/>
      <w:divBdr>
        <w:top w:val="none" w:sz="0" w:space="0" w:color="auto"/>
        <w:left w:val="none" w:sz="0" w:space="0" w:color="auto"/>
        <w:bottom w:val="none" w:sz="0" w:space="0" w:color="auto"/>
        <w:right w:val="none" w:sz="0" w:space="0" w:color="auto"/>
      </w:divBdr>
    </w:div>
    <w:div w:id="904725645">
      <w:bodyDiv w:val="1"/>
      <w:marLeft w:val="0"/>
      <w:marRight w:val="0"/>
      <w:marTop w:val="0"/>
      <w:marBottom w:val="0"/>
      <w:divBdr>
        <w:top w:val="none" w:sz="0" w:space="0" w:color="auto"/>
        <w:left w:val="none" w:sz="0" w:space="0" w:color="auto"/>
        <w:bottom w:val="none" w:sz="0" w:space="0" w:color="auto"/>
        <w:right w:val="none" w:sz="0" w:space="0" w:color="auto"/>
      </w:divBdr>
    </w:div>
    <w:div w:id="1322470729">
      <w:bodyDiv w:val="1"/>
      <w:marLeft w:val="0"/>
      <w:marRight w:val="0"/>
      <w:marTop w:val="0"/>
      <w:marBottom w:val="0"/>
      <w:divBdr>
        <w:top w:val="none" w:sz="0" w:space="0" w:color="auto"/>
        <w:left w:val="none" w:sz="0" w:space="0" w:color="auto"/>
        <w:bottom w:val="none" w:sz="0" w:space="0" w:color="auto"/>
        <w:right w:val="none" w:sz="0" w:space="0" w:color="auto"/>
      </w:divBdr>
    </w:div>
    <w:div w:id="199984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jclinmedcasereport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5</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Ganesha</dc:creator>
  <cp:lastModifiedBy>MedDocs</cp:lastModifiedBy>
  <cp:revision>22</cp:revision>
  <dcterms:created xsi:type="dcterms:W3CDTF">2014-07-28T04:15:00Z</dcterms:created>
  <dcterms:modified xsi:type="dcterms:W3CDTF">2020-04-28T11:40:00Z</dcterms:modified>
</cp:coreProperties>
</file>